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9BC" w:rsidRDefault="006579BC">
      <w:pPr>
        <w:rPr>
          <w:lang w:val="en-US"/>
        </w:rPr>
      </w:pPr>
    </w:p>
    <w:p w:rsidR="006579BC" w:rsidRPr="00045A89" w:rsidRDefault="006579BC">
      <w:pPr>
        <w:rPr>
          <w:i/>
          <w:iCs/>
          <w:u w:val="single"/>
          <w:lang w:val="en-US"/>
        </w:rPr>
      </w:pPr>
      <w:r w:rsidRPr="00045A89">
        <w:rPr>
          <w:i/>
          <w:iCs/>
          <w:u w:val="single"/>
          <w:lang w:val="en-US"/>
        </w:rPr>
        <w:t>Consultative Group on Early Childhood Care and Development</w:t>
      </w:r>
    </w:p>
    <w:p w:rsidR="006579BC" w:rsidRDefault="006579BC">
      <w:pPr>
        <w:rPr>
          <w:b/>
          <w:bCs/>
          <w:u w:val="single"/>
          <w:lang w:val="en-US"/>
        </w:rPr>
      </w:pPr>
    </w:p>
    <w:p w:rsidR="006579BC" w:rsidRPr="00045A89" w:rsidRDefault="006579BC">
      <w:pPr>
        <w:rPr>
          <w:b/>
          <w:bCs/>
          <w:color w:val="FF00FF"/>
          <w:sz w:val="32"/>
          <w:szCs w:val="32"/>
          <w:lang w:val="en-US"/>
        </w:rPr>
      </w:pPr>
      <w:r w:rsidRPr="00045A89">
        <w:rPr>
          <w:b/>
          <w:bCs/>
          <w:color w:val="FF00FF"/>
          <w:sz w:val="32"/>
          <w:szCs w:val="32"/>
          <w:lang w:val="en-US"/>
        </w:rPr>
        <w:t xml:space="preserve">TRAINING FOR CHILD CARE </w:t>
      </w:r>
    </w:p>
    <w:p w:rsidR="006579BC" w:rsidRPr="00045A89" w:rsidRDefault="006579BC">
      <w:pPr>
        <w:rPr>
          <w:b/>
          <w:bCs/>
          <w:color w:val="FF00FF"/>
          <w:sz w:val="32"/>
          <w:szCs w:val="32"/>
          <w:lang w:val="en-US"/>
        </w:rPr>
      </w:pPr>
      <w:r w:rsidRPr="00045A89">
        <w:rPr>
          <w:b/>
          <w:bCs/>
          <w:color w:val="FF00FF"/>
          <w:sz w:val="32"/>
          <w:szCs w:val="32"/>
          <w:lang w:val="en-US"/>
        </w:rPr>
        <w:t>WORKERS IN INDIA</w:t>
      </w:r>
    </w:p>
    <w:p w:rsidR="00045A89" w:rsidRDefault="00045A89">
      <w:pPr>
        <w:rPr>
          <w:i/>
          <w:iCs/>
          <w:lang w:val="en-US"/>
        </w:rPr>
      </w:pPr>
    </w:p>
    <w:p w:rsidR="006579BC" w:rsidRDefault="006579BC">
      <w:pPr>
        <w:rPr>
          <w:i/>
          <w:iCs/>
          <w:lang w:val="en-US"/>
        </w:rPr>
      </w:pPr>
      <w:r w:rsidRPr="006579BC">
        <w:rPr>
          <w:i/>
          <w:iCs/>
          <w:lang w:val="en-US"/>
        </w:rPr>
        <w:t>The Coordinators’ Notebook No. 12, December 1992</w:t>
      </w:r>
    </w:p>
    <w:p w:rsidR="006579BC" w:rsidRDefault="006579BC">
      <w:pPr>
        <w:rPr>
          <w:i/>
          <w:iCs/>
          <w:lang w:val="en-US"/>
        </w:rPr>
      </w:pPr>
    </w:p>
    <w:p w:rsidR="006579BC" w:rsidRDefault="006579BC">
      <w:pPr>
        <w:rPr>
          <w:lang w:val="en-US"/>
        </w:rPr>
      </w:pPr>
      <w:r>
        <w:rPr>
          <w:lang w:val="en-US"/>
        </w:rPr>
        <w:t xml:space="preserve">By Mina </w:t>
      </w:r>
      <w:proofErr w:type="spellStart"/>
      <w:r>
        <w:rPr>
          <w:lang w:val="en-US"/>
        </w:rPr>
        <w:t>Swaminathan</w:t>
      </w:r>
      <w:proofErr w:type="spellEnd"/>
    </w:p>
    <w:p w:rsidR="006579BC" w:rsidRDefault="006579BC">
      <w:pPr>
        <w:rPr>
          <w:lang w:val="en-US"/>
        </w:rPr>
      </w:pPr>
      <w:r>
        <w:rPr>
          <w:lang w:val="en-US"/>
        </w:rPr>
        <w:t>Action for Child Care and Education Services</w:t>
      </w:r>
    </w:p>
    <w:p w:rsidR="006579BC" w:rsidRDefault="006579BC">
      <w:pPr>
        <w:rPr>
          <w:lang w:val="en-US"/>
        </w:rPr>
      </w:pPr>
    </w:p>
    <w:p w:rsidR="006579BC" w:rsidRDefault="006579BC">
      <w:pPr>
        <w:rPr>
          <w:lang w:val="en-US"/>
        </w:rPr>
      </w:pPr>
      <w:r>
        <w:rPr>
          <w:lang w:val="en-US"/>
        </w:rPr>
        <w:t>HISTORICAL OVERVIEW…1</w:t>
      </w:r>
    </w:p>
    <w:p w:rsidR="006579BC" w:rsidRDefault="006579BC">
      <w:pPr>
        <w:rPr>
          <w:lang w:val="en-US"/>
        </w:rPr>
      </w:pPr>
      <w:r>
        <w:rPr>
          <w:lang w:val="en-US"/>
        </w:rPr>
        <w:t>CONSTAINTS AND OPPORTUNIIES…4</w:t>
      </w:r>
    </w:p>
    <w:p w:rsidR="006579BC" w:rsidRDefault="006579BC">
      <w:pPr>
        <w:rPr>
          <w:lang w:val="en-US"/>
        </w:rPr>
      </w:pPr>
      <w:r>
        <w:rPr>
          <w:lang w:val="en-US"/>
        </w:rPr>
        <w:t>TRAINING INNOVATIONS…6</w:t>
      </w:r>
    </w:p>
    <w:p w:rsidR="006579BC" w:rsidRDefault="006579BC">
      <w:pPr>
        <w:rPr>
          <w:lang w:val="en-US"/>
        </w:rPr>
      </w:pPr>
      <w:r>
        <w:rPr>
          <w:lang w:val="en-US"/>
        </w:rPr>
        <w:t>THE MOBILE CRECHES…6</w:t>
      </w:r>
    </w:p>
    <w:p w:rsidR="006579BC" w:rsidRDefault="006579BC">
      <w:pPr>
        <w:rPr>
          <w:lang w:val="en-US"/>
        </w:rPr>
      </w:pPr>
      <w:r>
        <w:rPr>
          <w:lang w:val="en-US"/>
        </w:rPr>
        <w:t>THE VANASTHAL RURAL DEVELOPMENT CENTENTRE…8</w:t>
      </w:r>
    </w:p>
    <w:p w:rsidR="006579BC" w:rsidRDefault="00806B5B">
      <w:pPr>
        <w:pBdr>
          <w:bottom w:val="single" w:sz="12" w:space="1" w:color="auto"/>
        </w:pBdr>
        <w:rPr>
          <w:lang w:val="en-US"/>
        </w:rPr>
      </w:pPr>
      <w:r>
        <w:rPr>
          <w:lang w:val="en-US"/>
        </w:rPr>
        <w:t>MAHILA SAMAKHYA GUJARAT: A CHILD CARE PROGRAMME FOR AND BY RURAL WOMEN…10</w:t>
      </w:r>
    </w:p>
    <w:p w:rsidR="00806B5B" w:rsidRDefault="00806B5B">
      <w:pPr>
        <w:rPr>
          <w:lang w:val="en-US"/>
        </w:rPr>
      </w:pPr>
    </w:p>
    <w:p w:rsidR="00806B5B" w:rsidRPr="00B55409" w:rsidRDefault="00806B5B">
      <w:pPr>
        <w:rPr>
          <w:b/>
          <w:bCs/>
          <w:i/>
          <w:iCs/>
          <w:color w:val="FF00FF"/>
          <w:sz w:val="28"/>
          <w:szCs w:val="28"/>
          <w:lang w:val="en-US"/>
        </w:rPr>
      </w:pPr>
      <w:r w:rsidRPr="00B55409">
        <w:rPr>
          <w:b/>
          <w:bCs/>
          <w:i/>
          <w:iCs/>
          <w:color w:val="FF00FF"/>
          <w:sz w:val="28"/>
          <w:szCs w:val="28"/>
          <w:lang w:val="en-US"/>
        </w:rPr>
        <w:t>Historical Overview</w:t>
      </w:r>
    </w:p>
    <w:p w:rsidR="00806B5B" w:rsidRDefault="00806B5B">
      <w:pPr>
        <w:rPr>
          <w:lang w:val="en-US"/>
        </w:rPr>
      </w:pPr>
    </w:p>
    <w:p w:rsidR="00806B5B" w:rsidRDefault="00806B5B">
      <w:pPr>
        <w:rPr>
          <w:lang w:val="en-US"/>
        </w:rPr>
      </w:pPr>
      <w:r>
        <w:rPr>
          <w:lang w:val="en-US"/>
        </w:rPr>
        <w:t xml:space="preserve">The history of early childhood education in India dates back to the 1890s, when the kindergarten was started in the country.  Later on, during the decades before independence, some pioneers like </w:t>
      </w:r>
      <w:proofErr w:type="spellStart"/>
      <w:r>
        <w:rPr>
          <w:lang w:val="en-US"/>
        </w:rPr>
        <w:t>Gihubhai</w:t>
      </w:r>
      <w:proofErr w:type="spellEnd"/>
      <w:r>
        <w:rPr>
          <w:lang w:val="en-US"/>
        </w:rPr>
        <w:t xml:space="preserve"> </w:t>
      </w:r>
      <w:proofErr w:type="spellStart"/>
      <w:r>
        <w:rPr>
          <w:lang w:val="en-US"/>
        </w:rPr>
        <w:t>Badheka</w:t>
      </w:r>
      <w:proofErr w:type="spellEnd"/>
      <w:r>
        <w:rPr>
          <w:lang w:val="en-US"/>
        </w:rPr>
        <w:t xml:space="preserve"> and </w:t>
      </w:r>
      <w:proofErr w:type="spellStart"/>
      <w:r>
        <w:rPr>
          <w:lang w:val="en-US"/>
        </w:rPr>
        <w:t>Tarabai</w:t>
      </w:r>
      <w:proofErr w:type="spellEnd"/>
      <w:r>
        <w:rPr>
          <w:lang w:val="en-US"/>
        </w:rPr>
        <w:t xml:space="preserve"> </w:t>
      </w:r>
      <w:proofErr w:type="spellStart"/>
      <w:r>
        <w:rPr>
          <w:lang w:val="en-US"/>
        </w:rPr>
        <w:t>Modak</w:t>
      </w:r>
      <w:proofErr w:type="spellEnd"/>
      <w:r>
        <w:rPr>
          <w:lang w:val="en-US"/>
        </w:rPr>
        <w:t xml:space="preserve">—struggled to establish a number of educational institutions for young children and training </w:t>
      </w:r>
      <w:proofErr w:type="spellStart"/>
      <w:r>
        <w:rPr>
          <w:lang w:val="en-US"/>
        </w:rPr>
        <w:t>centres</w:t>
      </w:r>
      <w:proofErr w:type="spellEnd"/>
      <w:r>
        <w:rPr>
          <w:lang w:val="en-US"/>
        </w:rPr>
        <w:t xml:space="preserve"> for teachers.  </w:t>
      </w:r>
      <w:proofErr w:type="spellStart"/>
      <w:r>
        <w:rPr>
          <w:lang w:val="en-US"/>
        </w:rPr>
        <w:t>Badheka</w:t>
      </w:r>
      <w:proofErr w:type="spellEnd"/>
      <w:r>
        <w:rPr>
          <w:lang w:val="en-US"/>
        </w:rPr>
        <w:t xml:space="preserve"> worked extensively in </w:t>
      </w:r>
      <w:proofErr w:type="spellStart"/>
      <w:r>
        <w:rPr>
          <w:lang w:val="en-US"/>
        </w:rPr>
        <w:t>Dakshinamurthi</w:t>
      </w:r>
      <w:proofErr w:type="spellEnd"/>
      <w:r>
        <w:rPr>
          <w:lang w:val="en-US"/>
        </w:rPr>
        <w:t xml:space="preserve"> in the Gujarat region, while </w:t>
      </w:r>
      <w:proofErr w:type="spellStart"/>
      <w:r>
        <w:rPr>
          <w:lang w:val="en-US"/>
        </w:rPr>
        <w:t>Modak</w:t>
      </w:r>
      <w:proofErr w:type="spellEnd"/>
      <w:r>
        <w:rPr>
          <w:lang w:val="en-US"/>
        </w:rPr>
        <w:t xml:space="preserve"> launched the </w:t>
      </w:r>
      <w:proofErr w:type="spellStart"/>
      <w:r w:rsidRPr="00045A89">
        <w:rPr>
          <w:i/>
          <w:iCs/>
          <w:lang w:val="en-US"/>
        </w:rPr>
        <w:t>Nutan</w:t>
      </w:r>
      <w:proofErr w:type="spellEnd"/>
      <w:r w:rsidRPr="00045A89">
        <w:rPr>
          <w:i/>
          <w:iCs/>
          <w:lang w:val="en-US"/>
        </w:rPr>
        <w:t xml:space="preserve"> </w:t>
      </w:r>
      <w:proofErr w:type="gramStart"/>
      <w:r w:rsidRPr="00045A89">
        <w:rPr>
          <w:i/>
          <w:iCs/>
          <w:lang w:val="en-US"/>
        </w:rPr>
        <w:t>Bal</w:t>
      </w:r>
      <w:proofErr w:type="gramEnd"/>
      <w:r w:rsidRPr="00045A89">
        <w:rPr>
          <w:i/>
          <w:iCs/>
          <w:lang w:val="en-US"/>
        </w:rPr>
        <w:t xml:space="preserve"> </w:t>
      </w:r>
      <w:proofErr w:type="spellStart"/>
      <w:r w:rsidRPr="00045A89">
        <w:rPr>
          <w:i/>
          <w:iCs/>
          <w:lang w:val="en-US"/>
        </w:rPr>
        <w:t>Shikshan</w:t>
      </w:r>
      <w:proofErr w:type="spellEnd"/>
      <w:r w:rsidRPr="00045A89">
        <w:rPr>
          <w:i/>
          <w:iCs/>
          <w:lang w:val="en-US"/>
        </w:rPr>
        <w:t xml:space="preserve"> </w:t>
      </w:r>
      <w:proofErr w:type="spellStart"/>
      <w:r w:rsidRPr="00045A89">
        <w:rPr>
          <w:i/>
          <w:iCs/>
          <w:lang w:val="en-US"/>
        </w:rPr>
        <w:t>Sangh</w:t>
      </w:r>
      <w:proofErr w:type="spellEnd"/>
      <w:r>
        <w:rPr>
          <w:lang w:val="en-US"/>
        </w:rPr>
        <w:t xml:space="preserve"> (New Child Education Society) in Bombay during the 1920s.  Also, Maria Montessori’s work in India during the war stimulated not only the growth of early childhood education a </w:t>
      </w:r>
      <w:proofErr w:type="spellStart"/>
      <w:r>
        <w:rPr>
          <w:lang w:val="en-US"/>
        </w:rPr>
        <w:t>centres</w:t>
      </w:r>
      <w:proofErr w:type="spellEnd"/>
      <w:r>
        <w:rPr>
          <w:lang w:val="en-US"/>
        </w:rPr>
        <w:t xml:space="preserve"> </w:t>
      </w:r>
      <w:proofErr w:type="spellStart"/>
      <w:r>
        <w:rPr>
          <w:lang w:val="en-US"/>
        </w:rPr>
        <w:t>organs</w:t>
      </w:r>
      <w:r w:rsidR="009B4137">
        <w:rPr>
          <w:lang w:val="en-US"/>
        </w:rPr>
        <w:t>i</w:t>
      </w:r>
      <w:r>
        <w:rPr>
          <w:lang w:val="en-US"/>
        </w:rPr>
        <w:t>ed</w:t>
      </w:r>
      <w:proofErr w:type="spellEnd"/>
      <w:r>
        <w:rPr>
          <w:lang w:val="en-US"/>
        </w:rPr>
        <w:t xml:space="preserve"> around her philosophical principles but also the establishment of training </w:t>
      </w:r>
      <w:proofErr w:type="spellStart"/>
      <w:r>
        <w:rPr>
          <w:lang w:val="en-US"/>
        </w:rPr>
        <w:t>centres</w:t>
      </w:r>
      <w:proofErr w:type="spellEnd"/>
      <w:r>
        <w:rPr>
          <w:lang w:val="en-US"/>
        </w:rPr>
        <w:t xml:space="preserve">.  Despite these </w:t>
      </w:r>
      <w:r w:rsidR="00F25EC6">
        <w:rPr>
          <w:lang w:val="en-US"/>
        </w:rPr>
        <w:t>initiatives, early childhood education activities remained scattered, concentrated in urban settings, restricted to certain regions in the country, and confined to those who could afford such services.</w:t>
      </w:r>
    </w:p>
    <w:p w:rsidR="00F25EC6" w:rsidRDefault="00F25EC6">
      <w:pPr>
        <w:rPr>
          <w:lang w:val="en-US"/>
        </w:rPr>
      </w:pPr>
    </w:p>
    <w:p w:rsidR="00F25EC6" w:rsidRDefault="00F25EC6">
      <w:pPr>
        <w:rPr>
          <w:lang w:val="en-US"/>
        </w:rPr>
      </w:pPr>
      <w:r>
        <w:rPr>
          <w:lang w:val="en-US"/>
        </w:rPr>
        <w:t xml:space="preserve">It was not until the creation of the Central Social Welfare Board in 1953 that the national government started playing a role on a broader scale.  The board sponsored voluntary agencies that would set up </w:t>
      </w:r>
      <w:proofErr w:type="spellStart"/>
      <w:r w:rsidRPr="00045A89">
        <w:rPr>
          <w:i/>
          <w:iCs/>
          <w:lang w:val="en-US"/>
        </w:rPr>
        <w:t>balwadis</w:t>
      </w:r>
      <w:proofErr w:type="spellEnd"/>
      <w:r>
        <w:rPr>
          <w:lang w:val="en-US"/>
        </w:rPr>
        <w:t xml:space="preserve"> (child gardens) for the children of the less privileged.  The objective of the </w:t>
      </w:r>
      <w:proofErr w:type="spellStart"/>
      <w:r>
        <w:rPr>
          <w:lang w:val="en-US"/>
        </w:rPr>
        <w:t>programme</w:t>
      </w:r>
      <w:proofErr w:type="spellEnd"/>
      <w:r>
        <w:rPr>
          <w:lang w:val="en-US"/>
        </w:rPr>
        <w:t xml:space="preserve"> was to shift the focus towards rural areas and the poor and to </w:t>
      </w:r>
      <w:proofErr w:type="spellStart"/>
      <w:r>
        <w:rPr>
          <w:lang w:val="en-US"/>
        </w:rPr>
        <w:t>emphasise</w:t>
      </w:r>
      <w:proofErr w:type="spellEnd"/>
      <w:r>
        <w:rPr>
          <w:lang w:val="en-US"/>
        </w:rPr>
        <w:t xml:space="preserve"> the integral development of the child rather than preschool education alone.</w:t>
      </w:r>
    </w:p>
    <w:p w:rsidR="00F25EC6" w:rsidRDefault="00F25EC6">
      <w:pPr>
        <w:rPr>
          <w:lang w:val="en-US"/>
        </w:rPr>
      </w:pPr>
    </w:p>
    <w:p w:rsidR="00F25EC6" w:rsidRPr="00B55409" w:rsidRDefault="00F25EC6">
      <w:pPr>
        <w:rPr>
          <w:b/>
          <w:bCs/>
          <w:i/>
          <w:iCs/>
          <w:color w:val="FF00FF"/>
          <w:lang w:val="en-US"/>
        </w:rPr>
      </w:pPr>
      <w:r w:rsidRPr="00B55409">
        <w:rPr>
          <w:b/>
          <w:bCs/>
          <w:i/>
          <w:iCs/>
          <w:color w:val="FF00FF"/>
          <w:lang w:val="en-US"/>
        </w:rPr>
        <w:t xml:space="preserve">The first breakthrough: </w:t>
      </w:r>
      <w:proofErr w:type="gramStart"/>
      <w:r w:rsidRPr="00B55409">
        <w:rPr>
          <w:b/>
          <w:bCs/>
          <w:i/>
          <w:iCs/>
          <w:color w:val="FF00FF"/>
          <w:lang w:val="en-US"/>
        </w:rPr>
        <w:t>Bal</w:t>
      </w:r>
      <w:proofErr w:type="gramEnd"/>
      <w:r w:rsidRPr="00B55409">
        <w:rPr>
          <w:b/>
          <w:bCs/>
          <w:i/>
          <w:iCs/>
          <w:color w:val="FF00FF"/>
          <w:lang w:val="en-US"/>
        </w:rPr>
        <w:t xml:space="preserve"> </w:t>
      </w:r>
      <w:proofErr w:type="spellStart"/>
      <w:r w:rsidRPr="00B55409">
        <w:rPr>
          <w:b/>
          <w:bCs/>
          <w:i/>
          <w:iCs/>
          <w:color w:val="FF00FF"/>
          <w:lang w:val="en-US"/>
        </w:rPr>
        <w:t>Sevikas</w:t>
      </w:r>
      <w:proofErr w:type="spellEnd"/>
    </w:p>
    <w:p w:rsidR="00F25EC6" w:rsidRDefault="00F25EC6">
      <w:pPr>
        <w:rPr>
          <w:lang w:val="en-US"/>
        </w:rPr>
      </w:pPr>
    </w:p>
    <w:p w:rsidR="00F25EC6" w:rsidRDefault="00F25EC6">
      <w:pPr>
        <w:rPr>
          <w:lang w:val="en-US"/>
        </w:rPr>
      </w:pPr>
      <w:r>
        <w:rPr>
          <w:lang w:val="en-US"/>
        </w:rPr>
        <w:t xml:space="preserve">By this time there were a number of training institutions concentrating on early childhood education.  But the rapid growth of the </w:t>
      </w:r>
      <w:proofErr w:type="spellStart"/>
      <w:r>
        <w:rPr>
          <w:lang w:val="en-US"/>
        </w:rPr>
        <w:t>balwadis</w:t>
      </w:r>
      <w:proofErr w:type="spellEnd"/>
      <w:r>
        <w:rPr>
          <w:lang w:val="en-US"/>
        </w:rPr>
        <w:t xml:space="preserve"> revealed the need for well-trained workers who </w:t>
      </w:r>
      <w:r w:rsidR="00B81DB5">
        <w:rPr>
          <w:lang w:val="en-US"/>
        </w:rPr>
        <w:t xml:space="preserve">could foster the growth and </w:t>
      </w:r>
      <w:proofErr w:type="gramStart"/>
      <w:r w:rsidR="00B81DB5">
        <w:rPr>
          <w:lang w:val="en-US"/>
        </w:rPr>
        <w:t>he</w:t>
      </w:r>
      <w:proofErr w:type="gramEnd"/>
      <w:r w:rsidR="00B81DB5">
        <w:rPr>
          <w:lang w:val="en-US"/>
        </w:rPr>
        <w:t xml:space="preserve"> integral development of the child and who were willing to work and live in the villages.  As a result, the concept of the </w:t>
      </w:r>
      <w:proofErr w:type="gramStart"/>
      <w:r w:rsidR="00B81DB5" w:rsidRPr="00045A89">
        <w:rPr>
          <w:i/>
          <w:iCs/>
          <w:lang w:val="en-US"/>
        </w:rPr>
        <w:t>bal</w:t>
      </w:r>
      <w:proofErr w:type="gramEnd"/>
      <w:r w:rsidR="00B81DB5" w:rsidRPr="00045A89">
        <w:rPr>
          <w:i/>
          <w:iCs/>
          <w:lang w:val="en-US"/>
        </w:rPr>
        <w:t xml:space="preserve"> </w:t>
      </w:r>
      <w:proofErr w:type="spellStart"/>
      <w:r w:rsidR="00B81DB5" w:rsidRPr="00045A89">
        <w:rPr>
          <w:i/>
          <w:iCs/>
          <w:lang w:val="en-US"/>
        </w:rPr>
        <w:t>sevika</w:t>
      </w:r>
      <w:proofErr w:type="spellEnd"/>
      <w:r w:rsidR="00B81DB5">
        <w:rPr>
          <w:lang w:val="en-US"/>
        </w:rPr>
        <w:t xml:space="preserve"> (one who serves the child) was coined, and the Bal </w:t>
      </w:r>
      <w:proofErr w:type="spellStart"/>
      <w:r w:rsidR="00B81DB5">
        <w:rPr>
          <w:lang w:val="en-US"/>
        </w:rPr>
        <w:t>Sevika</w:t>
      </w:r>
      <w:proofErr w:type="spellEnd"/>
      <w:r w:rsidR="00B81DB5">
        <w:rPr>
          <w:lang w:val="en-US"/>
        </w:rPr>
        <w:t xml:space="preserve"> Training (BST) </w:t>
      </w:r>
      <w:proofErr w:type="spellStart"/>
      <w:r w:rsidR="00B81DB5">
        <w:rPr>
          <w:lang w:val="en-US"/>
        </w:rPr>
        <w:t>programme</w:t>
      </w:r>
      <w:proofErr w:type="spellEnd"/>
      <w:r w:rsidR="00B81DB5">
        <w:rPr>
          <w:lang w:val="en-US"/>
        </w:rPr>
        <w:t xml:space="preserve"> was launched by the Indian Council for Child Welfare in 1961.  Since then the </w:t>
      </w:r>
      <w:proofErr w:type="spellStart"/>
      <w:r w:rsidR="00B81DB5">
        <w:rPr>
          <w:lang w:val="en-US"/>
        </w:rPr>
        <w:t>programme</w:t>
      </w:r>
      <w:proofErr w:type="spellEnd"/>
      <w:r w:rsidR="00B81DB5">
        <w:rPr>
          <w:lang w:val="en-US"/>
        </w:rPr>
        <w:t xml:space="preserve"> was launched by the Indian Council for Child Welfare in 1961.  Since then, the </w:t>
      </w:r>
      <w:proofErr w:type="spellStart"/>
      <w:r w:rsidR="00B81DB5">
        <w:rPr>
          <w:lang w:val="en-US"/>
        </w:rPr>
        <w:t>programme</w:t>
      </w:r>
      <w:proofErr w:type="spellEnd"/>
      <w:r w:rsidR="00B81DB5">
        <w:rPr>
          <w:lang w:val="en-US"/>
        </w:rPr>
        <w:t xml:space="preserve"> has been implemented in numerous training </w:t>
      </w:r>
      <w:proofErr w:type="spellStart"/>
      <w:r w:rsidR="00B81DB5">
        <w:rPr>
          <w:lang w:val="en-US"/>
        </w:rPr>
        <w:t>centres</w:t>
      </w:r>
      <w:proofErr w:type="spellEnd"/>
      <w:r w:rsidR="00B81DB5">
        <w:rPr>
          <w:lang w:val="en-US"/>
        </w:rPr>
        <w:t xml:space="preserve"> throughout the country under the sponsorship of the council.</w:t>
      </w:r>
    </w:p>
    <w:p w:rsidR="00B81DB5" w:rsidRDefault="00B81DB5">
      <w:pPr>
        <w:rPr>
          <w:lang w:val="en-US"/>
        </w:rPr>
      </w:pPr>
    </w:p>
    <w:p w:rsidR="00B81DB5" w:rsidRDefault="00B81DB5">
      <w:pPr>
        <w:rPr>
          <w:lang w:val="en-US"/>
        </w:rPr>
      </w:pPr>
      <w:r>
        <w:rPr>
          <w:lang w:val="en-US"/>
        </w:rPr>
        <w:t xml:space="preserve">The main objective of the BST </w:t>
      </w:r>
      <w:proofErr w:type="spellStart"/>
      <w:r>
        <w:rPr>
          <w:lang w:val="en-US"/>
        </w:rPr>
        <w:t>Programme</w:t>
      </w:r>
      <w:proofErr w:type="spellEnd"/>
      <w:r>
        <w:rPr>
          <w:lang w:val="en-US"/>
        </w:rPr>
        <w:t xml:space="preserve"> is to educate a worker capable of responding to the various needs of children from birth to 16 years of age.  In practice, however, the greatest emphasis </w:t>
      </w:r>
      <w:r>
        <w:rPr>
          <w:lang w:val="en-US"/>
        </w:rPr>
        <w:lastRenderedPageBreak/>
        <w:t xml:space="preserve">has been on the 0-6 age group.  The basic guidelines of the </w:t>
      </w:r>
      <w:proofErr w:type="spellStart"/>
      <w:r>
        <w:rPr>
          <w:lang w:val="en-US"/>
        </w:rPr>
        <w:t>programme</w:t>
      </w:r>
      <w:proofErr w:type="spellEnd"/>
      <w:r>
        <w:rPr>
          <w:lang w:val="en-US"/>
        </w:rPr>
        <w:t xml:space="preserve"> are health and nutrition, preschool education, and community organization.  Over the years both</w:t>
      </w:r>
      <w:r w:rsidR="007533ED">
        <w:rPr>
          <w:lang w:val="en-US"/>
        </w:rPr>
        <w:t xml:space="preserve"> the content and the methodology of the </w:t>
      </w:r>
      <w:proofErr w:type="spellStart"/>
      <w:r w:rsidR="007533ED">
        <w:rPr>
          <w:lang w:val="en-US"/>
        </w:rPr>
        <w:t>programme</w:t>
      </w:r>
      <w:proofErr w:type="spellEnd"/>
      <w:r w:rsidR="007533ED">
        <w:rPr>
          <w:lang w:val="en-US"/>
        </w:rPr>
        <w:t xml:space="preserve"> have been revised in response to changing circumstances.  For instance, since the 1970’s in an attempt to overcome the more static approach of child psychology, child development issues have been given more attention in the theoretical section was restricted to some field visits for observation and demonstration and to a few activities such as cooking nutritious foods and preparing educational aids.  At the present time, greater emphasis is placed on practical aspects, including field placements and opportunities to acquire skills by practice rather than by observation.</w:t>
      </w:r>
    </w:p>
    <w:p w:rsidR="007533ED" w:rsidRDefault="007533ED">
      <w:pPr>
        <w:rPr>
          <w:lang w:val="en-US"/>
        </w:rPr>
      </w:pPr>
    </w:p>
    <w:p w:rsidR="007533ED" w:rsidRDefault="007533ED">
      <w:pPr>
        <w:rPr>
          <w:lang w:val="en-US"/>
        </w:rPr>
      </w:pPr>
      <w:r>
        <w:rPr>
          <w:lang w:val="en-US"/>
        </w:rPr>
        <w:t xml:space="preserve">Although the BST </w:t>
      </w:r>
      <w:proofErr w:type="spellStart"/>
      <w:r>
        <w:rPr>
          <w:lang w:val="en-US"/>
        </w:rPr>
        <w:t>programme</w:t>
      </w:r>
      <w:proofErr w:type="spellEnd"/>
      <w:r>
        <w:rPr>
          <w:lang w:val="en-US"/>
        </w:rPr>
        <w:t xml:space="preserve"> is valuable initiative, because of the size of the country and the complexity and magnitude of its problems, the </w:t>
      </w:r>
      <w:proofErr w:type="spellStart"/>
      <w:r>
        <w:rPr>
          <w:lang w:val="en-US"/>
        </w:rPr>
        <w:t>programme</w:t>
      </w:r>
      <w:proofErr w:type="spellEnd"/>
      <w:r>
        <w:rPr>
          <w:lang w:val="en-US"/>
        </w:rPr>
        <w:t xml:space="preserve"> did not contribute much.  In fact, during the early 1970s it was estimated that there were only 2,000 </w:t>
      </w:r>
      <w:proofErr w:type="spellStart"/>
      <w:r>
        <w:rPr>
          <w:lang w:val="en-US"/>
        </w:rPr>
        <w:t>balwadis</w:t>
      </w:r>
      <w:proofErr w:type="spellEnd"/>
      <w:r>
        <w:rPr>
          <w:lang w:val="en-US"/>
        </w:rPr>
        <w:t xml:space="preserve"> were still located in urban or semi-u</w:t>
      </w:r>
      <w:r w:rsidR="00272114">
        <w:rPr>
          <w:lang w:val="en-US"/>
        </w:rPr>
        <w:t>r</w:t>
      </w:r>
      <w:r>
        <w:rPr>
          <w:lang w:val="en-US"/>
        </w:rPr>
        <w:t>ban</w:t>
      </w:r>
      <w:r w:rsidR="00272114">
        <w:rPr>
          <w:lang w:val="en-US"/>
        </w:rPr>
        <w:t xml:space="preserve"> areas or tended to service the more affluent sectors within the rural communities; it was apparent that the poor and the isolated sectors of the population had hardly been reached.  Second, the </w:t>
      </w:r>
      <w:proofErr w:type="spellStart"/>
      <w:r w:rsidR="00272114">
        <w:rPr>
          <w:lang w:val="en-US"/>
        </w:rPr>
        <w:t>balwadis</w:t>
      </w:r>
      <w:proofErr w:type="spellEnd"/>
      <w:r w:rsidR="00272114">
        <w:rPr>
          <w:lang w:val="en-US"/>
        </w:rPr>
        <w:t xml:space="preserve"> provided a diluted version of child development with an emphasis on formal basic educat</w:t>
      </w:r>
      <w:r w:rsidR="00045A89">
        <w:rPr>
          <w:lang w:val="en-US"/>
        </w:rPr>
        <w:t>i</w:t>
      </w:r>
      <w:r w:rsidR="00272114">
        <w:rPr>
          <w:lang w:val="en-US"/>
        </w:rPr>
        <w:t>on.  This was opposed to growing concern on the introduction of nutrition and health issues in the curriculum that dominated the thinking of planners throughout the 1960s and the 1970s.  The time was ripe for the next breakthrough.</w:t>
      </w:r>
    </w:p>
    <w:p w:rsidR="00272114" w:rsidRDefault="00272114">
      <w:pPr>
        <w:rPr>
          <w:lang w:val="en-US"/>
        </w:rPr>
      </w:pPr>
    </w:p>
    <w:p w:rsidR="00272114" w:rsidRPr="00B55409" w:rsidRDefault="00272114">
      <w:pPr>
        <w:rPr>
          <w:b/>
          <w:bCs/>
          <w:i/>
          <w:iCs/>
          <w:color w:val="FF00FF"/>
          <w:sz w:val="24"/>
          <w:szCs w:val="24"/>
          <w:lang w:val="en-US"/>
        </w:rPr>
      </w:pPr>
      <w:r w:rsidRPr="00B55409">
        <w:rPr>
          <w:b/>
          <w:bCs/>
          <w:i/>
          <w:iCs/>
          <w:color w:val="FF00FF"/>
          <w:sz w:val="24"/>
          <w:szCs w:val="24"/>
          <w:lang w:val="en-US"/>
        </w:rPr>
        <w:t>The second breakthrough:  Integrated Child Development Services</w:t>
      </w:r>
    </w:p>
    <w:p w:rsidR="00A07F5B" w:rsidRDefault="00A07F5B">
      <w:pPr>
        <w:rPr>
          <w:lang w:val="en-US"/>
        </w:rPr>
      </w:pPr>
    </w:p>
    <w:p w:rsidR="00A07F5B" w:rsidRDefault="00A07F5B">
      <w:pPr>
        <w:rPr>
          <w:lang w:val="en-US"/>
        </w:rPr>
      </w:pPr>
      <w:r>
        <w:rPr>
          <w:lang w:val="en-US"/>
        </w:rPr>
        <w:t xml:space="preserve">In 1974, the national government launched the Integrated Child Development Services (ICDS), which has become the world’s largest attempt to provide a package of services to the most vulnerable sectors of the population.  The initiative started with 33 modest projects reaching about 150,000 young children.  Today, it has expanded to nearly 2,000 projects for 13 million children aged 0-6 and 3 million pregnant and lactating women.  The </w:t>
      </w:r>
      <w:proofErr w:type="spellStart"/>
      <w:r>
        <w:rPr>
          <w:lang w:val="en-US"/>
        </w:rPr>
        <w:t>programmes</w:t>
      </w:r>
      <w:proofErr w:type="spellEnd"/>
      <w:r>
        <w:rPr>
          <w:lang w:val="en-US"/>
        </w:rPr>
        <w:t xml:space="preserve"> concentrate on urban slums, tribal areas and the more remote and backward rural regions of the country.</w:t>
      </w:r>
    </w:p>
    <w:p w:rsidR="00A07F5B" w:rsidRDefault="00A07F5B">
      <w:pPr>
        <w:rPr>
          <w:lang w:val="en-US"/>
        </w:rPr>
      </w:pPr>
    </w:p>
    <w:p w:rsidR="00A07F5B" w:rsidRDefault="00A07F5B">
      <w:pPr>
        <w:rPr>
          <w:lang w:val="en-US"/>
        </w:rPr>
      </w:pPr>
      <w:r>
        <w:rPr>
          <w:lang w:val="en-US"/>
        </w:rPr>
        <w:t>The ICDS Package consists of the following basic services:</w:t>
      </w:r>
    </w:p>
    <w:p w:rsidR="00A07F5B" w:rsidRDefault="00A07F5B" w:rsidP="00A07F5B">
      <w:pPr>
        <w:pStyle w:val="ListParagraph"/>
        <w:numPr>
          <w:ilvl w:val="0"/>
          <w:numId w:val="1"/>
        </w:numPr>
        <w:rPr>
          <w:lang w:val="en-US"/>
        </w:rPr>
      </w:pPr>
      <w:r>
        <w:rPr>
          <w:lang w:val="en-US"/>
        </w:rPr>
        <w:t>Supplementary nutrition</w:t>
      </w:r>
    </w:p>
    <w:p w:rsidR="00A07F5B" w:rsidRDefault="00A07F5B" w:rsidP="00A07F5B">
      <w:pPr>
        <w:pStyle w:val="ListParagraph"/>
        <w:numPr>
          <w:ilvl w:val="0"/>
          <w:numId w:val="1"/>
        </w:numPr>
        <w:rPr>
          <w:lang w:val="en-US"/>
        </w:rPr>
      </w:pPr>
      <w:proofErr w:type="spellStart"/>
      <w:r>
        <w:rPr>
          <w:lang w:val="en-US"/>
        </w:rPr>
        <w:t>Immunisation</w:t>
      </w:r>
      <w:proofErr w:type="spellEnd"/>
    </w:p>
    <w:p w:rsidR="00A07F5B" w:rsidRDefault="00A07F5B" w:rsidP="00A07F5B">
      <w:pPr>
        <w:pStyle w:val="ListParagraph"/>
        <w:numPr>
          <w:ilvl w:val="0"/>
          <w:numId w:val="1"/>
        </w:numPr>
        <w:rPr>
          <w:lang w:val="en-US"/>
        </w:rPr>
      </w:pPr>
      <w:r>
        <w:rPr>
          <w:lang w:val="en-US"/>
        </w:rPr>
        <w:t>Health check-ups and referral</w:t>
      </w:r>
    </w:p>
    <w:p w:rsidR="00A07F5B" w:rsidRDefault="00A07F5B" w:rsidP="00A07F5B">
      <w:pPr>
        <w:pStyle w:val="ListParagraph"/>
        <w:numPr>
          <w:ilvl w:val="0"/>
          <w:numId w:val="1"/>
        </w:numPr>
        <w:rPr>
          <w:lang w:val="en-US"/>
        </w:rPr>
      </w:pPr>
      <w:r>
        <w:rPr>
          <w:lang w:val="en-US"/>
        </w:rPr>
        <w:t>Preschool education for children aged 3 to 6</w:t>
      </w:r>
    </w:p>
    <w:p w:rsidR="00A07F5B" w:rsidRDefault="00A07F5B" w:rsidP="00A07F5B">
      <w:pPr>
        <w:pStyle w:val="ListParagraph"/>
        <w:numPr>
          <w:ilvl w:val="0"/>
          <w:numId w:val="1"/>
        </w:numPr>
        <w:rPr>
          <w:lang w:val="en-US"/>
        </w:rPr>
      </w:pPr>
      <w:r>
        <w:rPr>
          <w:lang w:val="en-US"/>
        </w:rPr>
        <w:t>Health and nutrition for women</w:t>
      </w:r>
    </w:p>
    <w:p w:rsidR="008378B9" w:rsidRDefault="008378B9" w:rsidP="008378B9">
      <w:pPr>
        <w:rPr>
          <w:lang w:val="en-US"/>
        </w:rPr>
      </w:pPr>
    </w:p>
    <w:p w:rsidR="008378B9" w:rsidRDefault="008378B9" w:rsidP="008378B9">
      <w:pPr>
        <w:rPr>
          <w:lang w:val="en-US"/>
        </w:rPr>
      </w:pPr>
      <w:r>
        <w:rPr>
          <w:lang w:val="en-US"/>
        </w:rPr>
        <w:t xml:space="preserve">The focal point for the delivery of these services is the </w:t>
      </w:r>
      <w:proofErr w:type="spellStart"/>
      <w:r w:rsidRPr="003A05CC">
        <w:rPr>
          <w:i/>
          <w:iCs/>
          <w:lang w:val="en-US"/>
        </w:rPr>
        <w:t>anganwadi</w:t>
      </w:r>
      <w:proofErr w:type="spellEnd"/>
      <w:r>
        <w:rPr>
          <w:lang w:val="en-US"/>
        </w:rPr>
        <w:t xml:space="preserve"> (courtyard garden), a team borrowed from the simple child care centre, developed by the </w:t>
      </w:r>
      <w:proofErr w:type="spellStart"/>
      <w:r>
        <w:rPr>
          <w:lang w:val="en-US"/>
        </w:rPr>
        <w:t>Anutai</w:t>
      </w:r>
      <w:proofErr w:type="spellEnd"/>
      <w:r>
        <w:rPr>
          <w:lang w:val="en-US"/>
        </w:rPr>
        <w:t xml:space="preserve"> </w:t>
      </w:r>
      <w:proofErr w:type="spellStart"/>
      <w:r>
        <w:rPr>
          <w:lang w:val="en-US"/>
        </w:rPr>
        <w:t>Wagh</w:t>
      </w:r>
      <w:proofErr w:type="spellEnd"/>
      <w:r>
        <w:rPr>
          <w:lang w:val="en-US"/>
        </w:rPr>
        <w:t xml:space="preserve">, which could be run in the courtyard of any village home.  The </w:t>
      </w:r>
      <w:proofErr w:type="spellStart"/>
      <w:r w:rsidRPr="003A05CC">
        <w:rPr>
          <w:i/>
          <w:iCs/>
          <w:lang w:val="en-US"/>
        </w:rPr>
        <w:t>anganwadi</w:t>
      </w:r>
      <w:proofErr w:type="spellEnd"/>
      <w:r w:rsidRPr="003A05CC">
        <w:rPr>
          <w:i/>
          <w:iCs/>
          <w:lang w:val="en-US"/>
        </w:rPr>
        <w:t xml:space="preserve"> worker</w:t>
      </w:r>
      <w:r>
        <w:rPr>
          <w:lang w:val="en-US"/>
        </w:rPr>
        <w:t>, the key worker and first paraprofessional in the child care service, is usually a local woman.  She is considered a community worker earning a small honorarium for the services she renders to the community.</w:t>
      </w:r>
    </w:p>
    <w:p w:rsidR="008378B9" w:rsidRDefault="008378B9" w:rsidP="008378B9">
      <w:pPr>
        <w:rPr>
          <w:lang w:val="en-US"/>
        </w:rPr>
      </w:pPr>
    </w:p>
    <w:p w:rsidR="008378B9" w:rsidRDefault="008378B9" w:rsidP="008378B9">
      <w:pPr>
        <w:rPr>
          <w:lang w:val="en-US"/>
        </w:rPr>
      </w:pPr>
      <w:r>
        <w:rPr>
          <w:lang w:val="en-US"/>
        </w:rPr>
        <w:t xml:space="preserve">The </w:t>
      </w:r>
      <w:proofErr w:type="spellStart"/>
      <w:r>
        <w:rPr>
          <w:lang w:val="en-US"/>
        </w:rPr>
        <w:t>anganwadi</w:t>
      </w:r>
      <w:proofErr w:type="spellEnd"/>
      <w:r>
        <w:rPr>
          <w:lang w:val="en-US"/>
        </w:rPr>
        <w:t xml:space="preserve"> worker’s training is planned as </w:t>
      </w:r>
      <w:proofErr w:type="gramStart"/>
      <w:r>
        <w:rPr>
          <w:lang w:val="en-US"/>
        </w:rPr>
        <w:t>a</w:t>
      </w:r>
      <w:r w:rsidR="003A05CC">
        <w:rPr>
          <w:lang w:val="en-US"/>
        </w:rPr>
        <w:t xml:space="preserve"> </w:t>
      </w:r>
      <w:r>
        <w:rPr>
          <w:lang w:val="en-US"/>
        </w:rPr>
        <w:t xml:space="preserve"> “</w:t>
      </w:r>
      <w:proofErr w:type="gramEnd"/>
      <w:r>
        <w:rPr>
          <w:lang w:val="en-US"/>
        </w:rPr>
        <w:t xml:space="preserve">job training” and consist of a four-month course conducted at the training </w:t>
      </w:r>
      <w:proofErr w:type="spellStart"/>
      <w:r>
        <w:rPr>
          <w:lang w:val="en-US"/>
        </w:rPr>
        <w:t>centres</w:t>
      </w:r>
      <w:proofErr w:type="spellEnd"/>
      <w:r>
        <w:rPr>
          <w:lang w:val="en-US"/>
        </w:rPr>
        <w:t xml:space="preserve">—many of which had originally been BST </w:t>
      </w:r>
      <w:proofErr w:type="spellStart"/>
      <w:r>
        <w:rPr>
          <w:lang w:val="en-US"/>
        </w:rPr>
        <w:t>centres</w:t>
      </w:r>
      <w:proofErr w:type="spellEnd"/>
      <w:r>
        <w:rPr>
          <w:lang w:val="en-US"/>
        </w:rPr>
        <w:t xml:space="preserve">.  At first, the </w:t>
      </w:r>
      <w:proofErr w:type="spellStart"/>
      <w:r>
        <w:rPr>
          <w:lang w:val="en-US"/>
        </w:rPr>
        <w:t>anganwadi</w:t>
      </w:r>
      <w:proofErr w:type="spellEnd"/>
      <w:r>
        <w:rPr>
          <w:lang w:val="en-US"/>
        </w:rPr>
        <w:t xml:space="preserve"> training was a </w:t>
      </w:r>
      <w:proofErr w:type="spellStart"/>
      <w:r>
        <w:rPr>
          <w:lang w:val="en-US"/>
        </w:rPr>
        <w:t>summari</w:t>
      </w:r>
      <w:r w:rsidR="003A05CC">
        <w:rPr>
          <w:lang w:val="en-US"/>
        </w:rPr>
        <w:t>s</w:t>
      </w:r>
      <w:r>
        <w:rPr>
          <w:lang w:val="en-US"/>
        </w:rPr>
        <w:t>ed</w:t>
      </w:r>
      <w:proofErr w:type="spellEnd"/>
      <w:r>
        <w:rPr>
          <w:lang w:val="en-US"/>
        </w:rPr>
        <w:t xml:space="preserve"> version of the BST course, intended not only to be completed in shorter time but also to train women with lower educational qualifications.  The content of the course was heavily oriented towards health and nutrition problems and paid cursory attention to the skills needed to promote cognitive, social, and emotional development of children.  </w:t>
      </w:r>
      <w:proofErr w:type="gramStart"/>
      <w:r>
        <w:rPr>
          <w:lang w:val="en-US"/>
        </w:rPr>
        <w:t xml:space="preserve">As in the case of </w:t>
      </w:r>
      <w:r w:rsidR="003A05CC">
        <w:rPr>
          <w:lang w:val="en-US"/>
        </w:rPr>
        <w:t>t</w:t>
      </w:r>
      <w:r>
        <w:rPr>
          <w:lang w:val="en-US"/>
        </w:rPr>
        <w:t xml:space="preserve">he BST training, the early overwhelming emphasis on theory has gradually been reduced while more attention is being </w:t>
      </w:r>
      <w:r w:rsidR="00A92C67">
        <w:rPr>
          <w:lang w:val="en-US"/>
        </w:rPr>
        <w:t>given to the acquisition of practical skills and experience.</w:t>
      </w:r>
      <w:proofErr w:type="gramEnd"/>
    </w:p>
    <w:p w:rsidR="00A92C67" w:rsidRDefault="00A92C67" w:rsidP="008378B9">
      <w:pPr>
        <w:rPr>
          <w:lang w:val="en-US"/>
        </w:rPr>
      </w:pPr>
    </w:p>
    <w:p w:rsidR="00A92C67" w:rsidRDefault="00A92C67" w:rsidP="008378B9">
      <w:pPr>
        <w:rPr>
          <w:lang w:val="en-US"/>
        </w:rPr>
      </w:pPr>
      <w:r>
        <w:rPr>
          <w:lang w:val="en-US"/>
        </w:rPr>
        <w:lastRenderedPageBreak/>
        <w:t xml:space="preserve">Since the </w:t>
      </w:r>
      <w:proofErr w:type="spellStart"/>
      <w:r>
        <w:rPr>
          <w:lang w:val="en-US"/>
        </w:rPr>
        <w:t>anganwadi</w:t>
      </w:r>
      <w:proofErr w:type="spellEnd"/>
      <w:r>
        <w:rPr>
          <w:lang w:val="en-US"/>
        </w:rPr>
        <w:t xml:space="preserve"> worker’s duties include home visits and parent education, the acquisition of communication and interactive skills is strongly encouraged.  However, there is little time left during the formal training period to develop these skills or to learn them by observing role models.  Besides, the </w:t>
      </w:r>
      <w:proofErr w:type="spellStart"/>
      <w:r>
        <w:rPr>
          <w:lang w:val="en-US"/>
        </w:rPr>
        <w:t>anganwadi</w:t>
      </w:r>
      <w:proofErr w:type="spellEnd"/>
      <w:r>
        <w:rPr>
          <w:lang w:val="en-US"/>
        </w:rPr>
        <w:t xml:space="preserve"> must devote an enormous amount of time to learning record-keeping and administrative procedures whish take up much of the training time.  Therefore, it is not surprising if the </w:t>
      </w:r>
      <w:proofErr w:type="spellStart"/>
      <w:r>
        <w:rPr>
          <w:lang w:val="en-US"/>
        </w:rPr>
        <w:t>anganwadi</w:t>
      </w:r>
      <w:proofErr w:type="spellEnd"/>
      <w:r>
        <w:rPr>
          <w:lang w:val="en-US"/>
        </w:rPr>
        <w:t xml:space="preserve"> worker does not fully acquire the necessary skills to perform her varied tasks.</w:t>
      </w:r>
    </w:p>
    <w:p w:rsidR="00A92C67" w:rsidRDefault="00A92C67" w:rsidP="008378B9">
      <w:pPr>
        <w:rPr>
          <w:lang w:val="en-US"/>
        </w:rPr>
      </w:pPr>
    </w:p>
    <w:p w:rsidR="00A92C67" w:rsidRDefault="00A92C67" w:rsidP="008378B9">
      <w:pPr>
        <w:rPr>
          <w:lang w:val="en-US"/>
        </w:rPr>
      </w:pPr>
      <w:r>
        <w:rPr>
          <w:lang w:val="en-US"/>
        </w:rPr>
        <w:t xml:space="preserve">If the </w:t>
      </w:r>
      <w:proofErr w:type="gramStart"/>
      <w:r>
        <w:rPr>
          <w:lang w:val="en-US"/>
        </w:rPr>
        <w:t>bal</w:t>
      </w:r>
      <w:proofErr w:type="gramEnd"/>
      <w:r>
        <w:rPr>
          <w:lang w:val="en-US"/>
        </w:rPr>
        <w:t xml:space="preserve"> </w:t>
      </w:r>
      <w:proofErr w:type="spellStart"/>
      <w:r>
        <w:rPr>
          <w:lang w:val="en-US"/>
        </w:rPr>
        <w:t>sevika</w:t>
      </w:r>
      <w:proofErr w:type="spellEnd"/>
      <w:r>
        <w:rPr>
          <w:lang w:val="en-US"/>
        </w:rPr>
        <w:t xml:space="preserve"> can be described as the first-level professional, and the</w:t>
      </w:r>
      <w:r w:rsidR="003A05CC">
        <w:rPr>
          <w:lang w:val="en-US"/>
        </w:rPr>
        <w:t xml:space="preserve"> </w:t>
      </w:r>
      <w:proofErr w:type="spellStart"/>
      <w:r>
        <w:rPr>
          <w:lang w:val="en-US"/>
        </w:rPr>
        <w:t>anganwadi</w:t>
      </w:r>
      <w:proofErr w:type="spellEnd"/>
      <w:r>
        <w:rPr>
          <w:lang w:val="en-US"/>
        </w:rPr>
        <w:t xml:space="preserve"> worker as the paraprofessional, another term should be found o describe the role of the ubiquitous helper who can perhaps be called the </w:t>
      </w:r>
      <w:proofErr w:type="spellStart"/>
      <w:r>
        <w:rPr>
          <w:lang w:val="en-US"/>
        </w:rPr>
        <w:t>para</w:t>
      </w:r>
      <w:proofErr w:type="spellEnd"/>
      <w:r>
        <w:rPr>
          <w:lang w:val="en-US"/>
        </w:rPr>
        <w:t xml:space="preserve">-paraprofessional.  Within the context of a hierarchical society, the helper is present at every centre in India and often performs all the menial tasks and the daily chores at the childcare centre.  The helper fetches the children from and to their homes, cleans the centre, fetches fuel and water when needed, prepares the meals and washes the utensils, helps children wash themselves and puts them to sleep, comforts the little ones and cleans up after them, maintains relations with the mothers, and dispenses traditional lore and wisdom.  The helper, who is </w:t>
      </w:r>
      <w:proofErr w:type="spellStart"/>
      <w:r>
        <w:rPr>
          <w:lang w:val="en-US"/>
        </w:rPr>
        <w:t>usally</w:t>
      </w:r>
      <w:proofErr w:type="spellEnd"/>
      <w:r>
        <w:rPr>
          <w:lang w:val="en-US"/>
        </w:rPr>
        <w:t xml:space="preserve"> an older woman or a widow, is generally illiterate or lacks </w:t>
      </w:r>
      <w:r w:rsidR="000045CF">
        <w:rPr>
          <w:lang w:val="en-US"/>
        </w:rPr>
        <w:t xml:space="preserve">formal education and, hence, is unable to keep written records.  However, she can be found managing the entire centre in the absence of the </w:t>
      </w:r>
      <w:proofErr w:type="spellStart"/>
      <w:r w:rsidR="000045CF">
        <w:rPr>
          <w:lang w:val="en-US"/>
        </w:rPr>
        <w:t>anganwadi</w:t>
      </w:r>
      <w:proofErr w:type="spellEnd"/>
      <w:r w:rsidR="000045CF">
        <w:rPr>
          <w:lang w:val="en-US"/>
        </w:rPr>
        <w:t xml:space="preserve"> worker or </w:t>
      </w:r>
      <w:proofErr w:type="gramStart"/>
      <w:r w:rsidR="000045CF">
        <w:rPr>
          <w:lang w:val="en-US"/>
        </w:rPr>
        <w:t>bal</w:t>
      </w:r>
      <w:proofErr w:type="gramEnd"/>
      <w:r w:rsidR="000045CF">
        <w:rPr>
          <w:lang w:val="en-US"/>
        </w:rPr>
        <w:t xml:space="preserve"> </w:t>
      </w:r>
      <w:proofErr w:type="spellStart"/>
      <w:r w:rsidR="000045CF">
        <w:rPr>
          <w:lang w:val="en-US"/>
        </w:rPr>
        <w:t>sevika</w:t>
      </w:r>
      <w:proofErr w:type="spellEnd"/>
      <w:r w:rsidR="000045CF">
        <w:rPr>
          <w:lang w:val="en-US"/>
        </w:rPr>
        <w:t>.</w:t>
      </w:r>
    </w:p>
    <w:p w:rsidR="000045CF" w:rsidRDefault="000045CF" w:rsidP="008378B9">
      <w:pPr>
        <w:rPr>
          <w:lang w:val="en-US"/>
        </w:rPr>
      </w:pPr>
    </w:p>
    <w:p w:rsidR="00A92C67" w:rsidRDefault="000045CF" w:rsidP="008378B9">
      <w:pPr>
        <w:rPr>
          <w:lang w:val="en-US"/>
        </w:rPr>
      </w:pPr>
      <w:r>
        <w:rPr>
          <w:lang w:val="en-US"/>
        </w:rPr>
        <w:t xml:space="preserve">Yet the helper—the pillar of the system—has remained underpaid, underestimated, and neglected as far as training is concerned.  Occasionally she is given a one-or two-day orientation, but few serious attempts have been made to involve her in the centre’s activities and make the best of her knowledge and skills, or to develop strategies for training people with poor education.  Motivating, training, and involving the </w:t>
      </w:r>
      <w:proofErr w:type="spellStart"/>
      <w:r>
        <w:rPr>
          <w:lang w:val="en-US"/>
        </w:rPr>
        <w:t>para</w:t>
      </w:r>
      <w:proofErr w:type="spellEnd"/>
      <w:r>
        <w:rPr>
          <w:lang w:val="en-US"/>
        </w:rPr>
        <w:t xml:space="preserve">-paraprofessionals, who form the bedrock of the system, remains one of the greatest unmet challenges ahead of us. </w:t>
      </w:r>
    </w:p>
    <w:p w:rsidR="000045CF" w:rsidRDefault="000045CF" w:rsidP="008378B9">
      <w:pPr>
        <w:rPr>
          <w:lang w:val="en-US"/>
        </w:rPr>
      </w:pPr>
    </w:p>
    <w:p w:rsidR="000045CF" w:rsidRDefault="000045CF" w:rsidP="008378B9">
      <w:pPr>
        <w:rPr>
          <w:lang w:val="en-US"/>
        </w:rPr>
      </w:pPr>
      <w:r>
        <w:rPr>
          <w:lang w:val="en-US"/>
        </w:rPr>
        <w:t xml:space="preserve">In addition to these two major tracks described above, there are several other kinds of training, though most of </w:t>
      </w:r>
      <w:r w:rsidR="001D4515">
        <w:rPr>
          <w:lang w:val="en-US"/>
        </w:rPr>
        <w:t>t</w:t>
      </w:r>
      <w:r>
        <w:rPr>
          <w:lang w:val="en-US"/>
        </w:rPr>
        <w:t>hese alternatives have limited range and availability.  These include courses for pr</w:t>
      </w:r>
      <w:r w:rsidR="001D4515">
        <w:rPr>
          <w:lang w:val="en-US"/>
        </w:rPr>
        <w:t>e-prima</w:t>
      </w:r>
      <w:r w:rsidR="00B07477">
        <w:rPr>
          <w:lang w:val="en-US"/>
        </w:rPr>
        <w:t>ry and nursery training, vocational training at high school and diploma courses, and some initiatives that integrate training for both pre-primary and primary education.</w:t>
      </w:r>
    </w:p>
    <w:p w:rsidR="00B07477" w:rsidRDefault="00B07477" w:rsidP="008378B9">
      <w:pPr>
        <w:rPr>
          <w:lang w:val="en-US"/>
        </w:rPr>
      </w:pPr>
    </w:p>
    <w:p w:rsidR="00A5522D" w:rsidRPr="00C4592F" w:rsidRDefault="00874A98" w:rsidP="008378B9">
      <w:pPr>
        <w:rPr>
          <w:b/>
          <w:bCs/>
          <w:i/>
          <w:iCs/>
          <w:color w:val="FF00FF"/>
          <w:sz w:val="24"/>
          <w:szCs w:val="24"/>
          <w:lang w:val="en-US"/>
        </w:rPr>
      </w:pPr>
      <w:r w:rsidRPr="00C4592F">
        <w:rPr>
          <w:b/>
          <w:bCs/>
          <w:i/>
          <w:iCs/>
          <w:color w:val="FF00FF"/>
          <w:sz w:val="24"/>
          <w:szCs w:val="24"/>
          <w:lang w:val="en-US"/>
        </w:rPr>
        <w:t>Constraints and Opportunities</w:t>
      </w:r>
    </w:p>
    <w:p w:rsidR="00874A98" w:rsidRDefault="00874A98" w:rsidP="008378B9">
      <w:pPr>
        <w:rPr>
          <w:lang w:val="en-US"/>
        </w:rPr>
      </w:pPr>
    </w:p>
    <w:p w:rsidR="00874A98" w:rsidRDefault="00874A98" w:rsidP="008378B9">
      <w:pPr>
        <w:rPr>
          <w:lang w:val="en-US"/>
        </w:rPr>
      </w:pPr>
      <w:r>
        <w:rPr>
          <w:lang w:val="en-US"/>
        </w:rPr>
        <w:t xml:space="preserve">Throughout India’s long involvement in the field of early childhood development (ECD), several recurrent constraints continue to challenge both the structure and the content of India’s ECD training scheme.  Issues related to the quantity, levels, contents, quality, motivation, certification, and sufficiency of the available personnel are briefly presented in this section.  In addressing these challenges, three innovative training </w:t>
      </w:r>
      <w:proofErr w:type="spellStart"/>
      <w:r>
        <w:rPr>
          <w:lang w:val="en-US"/>
        </w:rPr>
        <w:t>programmes</w:t>
      </w:r>
      <w:proofErr w:type="spellEnd"/>
      <w:r>
        <w:rPr>
          <w:lang w:val="en-US"/>
        </w:rPr>
        <w:t xml:space="preserve">—mobile crèches, the </w:t>
      </w:r>
      <w:proofErr w:type="spellStart"/>
      <w:r>
        <w:rPr>
          <w:lang w:val="en-US"/>
        </w:rPr>
        <w:t>Vanas</w:t>
      </w:r>
      <w:r w:rsidR="002E5BD5">
        <w:rPr>
          <w:lang w:val="en-US"/>
        </w:rPr>
        <w:t>t</w:t>
      </w:r>
      <w:r>
        <w:rPr>
          <w:lang w:val="en-US"/>
        </w:rPr>
        <w:t>hali</w:t>
      </w:r>
      <w:proofErr w:type="spellEnd"/>
      <w:r>
        <w:rPr>
          <w:lang w:val="en-US"/>
        </w:rPr>
        <w:t xml:space="preserve"> Rural Development Centre, and </w:t>
      </w:r>
      <w:proofErr w:type="spellStart"/>
      <w:r>
        <w:rPr>
          <w:lang w:val="en-US"/>
        </w:rPr>
        <w:t>Mahila</w:t>
      </w:r>
      <w:proofErr w:type="spellEnd"/>
      <w:r>
        <w:rPr>
          <w:lang w:val="en-US"/>
        </w:rPr>
        <w:t xml:space="preserve"> </w:t>
      </w:r>
      <w:proofErr w:type="spellStart"/>
      <w:r>
        <w:rPr>
          <w:lang w:val="en-US"/>
        </w:rPr>
        <w:t>Samahkya</w:t>
      </w:r>
      <w:proofErr w:type="spellEnd"/>
      <w:r>
        <w:rPr>
          <w:lang w:val="en-US"/>
        </w:rPr>
        <w:t xml:space="preserve"> Gujarat—illustrate a range of alternative approaches.</w:t>
      </w:r>
    </w:p>
    <w:p w:rsidR="00B07477" w:rsidRDefault="00B07477" w:rsidP="008378B9">
      <w:pPr>
        <w:rPr>
          <w:lang w:val="en-US"/>
        </w:rPr>
      </w:pPr>
    </w:p>
    <w:p w:rsidR="002E5BD5" w:rsidRDefault="002E5BD5" w:rsidP="008378B9">
      <w:pPr>
        <w:rPr>
          <w:lang w:val="en-US"/>
        </w:rPr>
      </w:pPr>
      <w:proofErr w:type="gramStart"/>
      <w:r w:rsidRPr="00892373">
        <w:rPr>
          <w:b/>
          <w:bCs/>
          <w:i/>
          <w:iCs/>
          <w:color w:val="FF00FF"/>
          <w:lang w:val="en-US"/>
        </w:rPr>
        <w:t>Quantity</w:t>
      </w:r>
      <w:r w:rsidR="00892373">
        <w:rPr>
          <w:lang w:val="en-US"/>
        </w:rPr>
        <w:t>.</w:t>
      </w:r>
      <w:proofErr w:type="gramEnd"/>
      <w:r w:rsidR="00892373">
        <w:rPr>
          <w:lang w:val="en-US"/>
        </w:rPr>
        <w:t xml:space="preserve">  T</w:t>
      </w:r>
      <w:r>
        <w:rPr>
          <w:lang w:val="en-US"/>
        </w:rPr>
        <w:t xml:space="preserve">he question of quantity regarding first-level professionals or paraprofessionals is not so much a question of </w:t>
      </w:r>
      <w:r w:rsidRPr="00892373">
        <w:rPr>
          <w:i/>
          <w:iCs/>
          <w:lang w:val="en-US"/>
        </w:rPr>
        <w:t>number</w:t>
      </w:r>
      <w:r>
        <w:rPr>
          <w:lang w:val="en-US"/>
        </w:rPr>
        <w:t xml:space="preserve"> as it is of range and </w:t>
      </w:r>
      <w:r w:rsidRPr="00892373">
        <w:rPr>
          <w:i/>
          <w:iCs/>
          <w:lang w:val="en-US"/>
        </w:rPr>
        <w:t>scope of coverage</w:t>
      </w:r>
      <w:r>
        <w:rPr>
          <w:lang w:val="en-US"/>
        </w:rPr>
        <w:t xml:space="preserve">.  Graduates of training institutions in urban settings often remain unemployed or work for appallingly low wages.  Although there are other, rural employment sources, the graduates are unwilling </w:t>
      </w:r>
      <w:r w:rsidR="00892373">
        <w:rPr>
          <w:lang w:val="en-US"/>
        </w:rPr>
        <w:t xml:space="preserve">to live and work in rural areas. </w:t>
      </w:r>
      <w:r>
        <w:rPr>
          <w:lang w:val="en-US"/>
        </w:rPr>
        <w:t xml:space="preserve"> </w:t>
      </w:r>
      <w:r w:rsidR="00892373">
        <w:rPr>
          <w:lang w:val="en-US"/>
        </w:rPr>
        <w:t>O</w:t>
      </w:r>
      <w:r>
        <w:rPr>
          <w:lang w:val="en-US"/>
        </w:rPr>
        <w:t xml:space="preserve">n the other hand, owing to the low levels of female education in rural and tribal areas, it is difficult to find rural girls or women with a high school education who can be trained as </w:t>
      </w:r>
      <w:proofErr w:type="spellStart"/>
      <w:r>
        <w:rPr>
          <w:lang w:val="en-US"/>
        </w:rPr>
        <w:t>anganwadi</w:t>
      </w:r>
      <w:proofErr w:type="spellEnd"/>
      <w:r>
        <w:rPr>
          <w:lang w:val="en-US"/>
        </w:rPr>
        <w:t xml:space="preserve"> workers or </w:t>
      </w:r>
      <w:proofErr w:type="gramStart"/>
      <w:r>
        <w:rPr>
          <w:lang w:val="en-US"/>
        </w:rPr>
        <w:t>bal</w:t>
      </w:r>
      <w:proofErr w:type="gramEnd"/>
      <w:r>
        <w:rPr>
          <w:lang w:val="en-US"/>
        </w:rPr>
        <w:t xml:space="preserve"> </w:t>
      </w:r>
      <w:proofErr w:type="spellStart"/>
      <w:r>
        <w:rPr>
          <w:lang w:val="en-US"/>
        </w:rPr>
        <w:t>sevikas</w:t>
      </w:r>
      <w:proofErr w:type="spellEnd"/>
      <w:r>
        <w:rPr>
          <w:lang w:val="en-US"/>
        </w:rPr>
        <w:t>.</w:t>
      </w:r>
    </w:p>
    <w:p w:rsidR="0087322C" w:rsidRDefault="0087322C" w:rsidP="008378B9">
      <w:pPr>
        <w:rPr>
          <w:lang w:val="en-US"/>
        </w:rPr>
      </w:pPr>
    </w:p>
    <w:p w:rsidR="0087322C" w:rsidRDefault="0087322C" w:rsidP="008378B9">
      <w:pPr>
        <w:rPr>
          <w:lang w:val="en-US"/>
        </w:rPr>
      </w:pPr>
      <w:proofErr w:type="gramStart"/>
      <w:r w:rsidRPr="00892373">
        <w:rPr>
          <w:b/>
          <w:bCs/>
          <w:i/>
          <w:iCs/>
          <w:color w:val="FF00FF"/>
          <w:lang w:val="en-US"/>
        </w:rPr>
        <w:t>Levels</w:t>
      </w:r>
      <w:r>
        <w:rPr>
          <w:lang w:val="en-US"/>
        </w:rPr>
        <w:t>.</w:t>
      </w:r>
      <w:proofErr w:type="gramEnd"/>
      <w:r>
        <w:rPr>
          <w:lang w:val="en-US"/>
        </w:rPr>
        <w:t xml:space="preserve"> In absolute terms, there is a tremendous shortage of training courses at graduate and postgraduate levels that could be suitable for supervisors, trainers, heads of school, and othe middle-level officials.  The ICDS offers its own “job-oriented’ courses for middle-level supervisors, </w:t>
      </w:r>
      <w:r>
        <w:rPr>
          <w:lang w:val="en-US"/>
        </w:rPr>
        <w:lastRenderedPageBreak/>
        <w:t>and while a number of universities now offer postgraduate courses in child development, there are hardly any graduate courses or undergraduate diplomas in early childhood education.  The absence of training opportunities for workers at the bottom of the ladder has already been noted.  Thus, there is a peculiar lopsidedness, and shortsightedness, in the entire training structure, which is bulging in the middle but weak at both extremes.</w:t>
      </w:r>
    </w:p>
    <w:p w:rsidR="0087322C" w:rsidRDefault="0087322C" w:rsidP="008378B9">
      <w:pPr>
        <w:rPr>
          <w:lang w:val="en-US"/>
        </w:rPr>
      </w:pPr>
    </w:p>
    <w:p w:rsidR="0087322C" w:rsidRDefault="0087322C" w:rsidP="008378B9">
      <w:pPr>
        <w:rPr>
          <w:lang w:val="en-US"/>
        </w:rPr>
      </w:pPr>
      <w:proofErr w:type="gramStart"/>
      <w:r w:rsidRPr="00892373">
        <w:rPr>
          <w:b/>
          <w:bCs/>
          <w:i/>
          <w:iCs/>
          <w:color w:val="FF00FF"/>
          <w:lang w:val="en-US"/>
        </w:rPr>
        <w:t>Content</w:t>
      </w:r>
      <w:r>
        <w:rPr>
          <w:lang w:val="en-US"/>
        </w:rPr>
        <w:t>.</w:t>
      </w:r>
      <w:proofErr w:type="gramEnd"/>
      <w:r>
        <w:rPr>
          <w:lang w:val="en-US"/>
        </w:rPr>
        <w:t xml:space="preserve"> The content of early childhood care and education (ECCE)</w:t>
      </w:r>
      <w:r w:rsidR="000B61DC">
        <w:rPr>
          <w:lang w:val="en-US"/>
        </w:rPr>
        <w:t xml:space="preserve"> training usually pays lip service to the notion of the child’s “integral development”.  However, in practical terms it tends to focus almost exclusively on either health or nutrition.  A third area of concern is a type of formal preschool education heavily inclined towards group activities, with little emphasis on play, developmental tasks, spontaneity and individuality.  Cultural differences and the social situation of children in poverty also tend to be ignored or overlooked.</w:t>
      </w:r>
    </w:p>
    <w:p w:rsidR="000B61DC" w:rsidRDefault="000B61DC" w:rsidP="008378B9">
      <w:pPr>
        <w:rPr>
          <w:lang w:val="en-US"/>
        </w:rPr>
      </w:pPr>
    </w:p>
    <w:p w:rsidR="000B61DC" w:rsidRDefault="000B61DC" w:rsidP="008378B9">
      <w:pPr>
        <w:rPr>
          <w:lang w:val="en-US"/>
        </w:rPr>
      </w:pPr>
      <w:proofErr w:type="gramStart"/>
      <w:r w:rsidRPr="00892373">
        <w:rPr>
          <w:b/>
          <w:bCs/>
          <w:color w:val="FF00FF"/>
          <w:lang w:val="en-US"/>
        </w:rPr>
        <w:t>Quality.</w:t>
      </w:r>
      <w:proofErr w:type="gramEnd"/>
      <w:r>
        <w:rPr>
          <w:lang w:val="en-US"/>
        </w:rPr>
        <w:t xml:space="preserve"> Quality can be measured in terms by which the objectives of the training </w:t>
      </w:r>
      <w:proofErr w:type="spellStart"/>
      <w:r>
        <w:rPr>
          <w:lang w:val="en-US"/>
        </w:rPr>
        <w:t>programme</w:t>
      </w:r>
      <w:proofErr w:type="spellEnd"/>
      <w:r>
        <w:rPr>
          <w:lang w:val="en-US"/>
        </w:rPr>
        <w:t xml:space="preserve"> are fulfilled.  A participatory approach, with a flexible decentralized curriculum that is adapted to the cultural background, needs, and abilities of the trainees and that</w:t>
      </w:r>
      <w:r w:rsidR="00CE0385">
        <w:rPr>
          <w:lang w:val="en-US"/>
        </w:rPr>
        <w:t xml:space="preserve"> uses innovative training and communication strategies may become the hallmark of thoughtful pedagogical planning.  Yet this participatory approach is rarely found in mainstream training </w:t>
      </w:r>
      <w:proofErr w:type="spellStart"/>
      <w:r w:rsidR="00CE0385">
        <w:rPr>
          <w:lang w:val="en-US"/>
        </w:rPr>
        <w:t>programmes</w:t>
      </w:r>
      <w:proofErr w:type="spellEnd"/>
      <w:r w:rsidR="00CE0385">
        <w:rPr>
          <w:lang w:val="en-US"/>
        </w:rPr>
        <w:t>, which tend to rely on a rigid central curriculum, an authoritarian relationship between the trainer and the trainee, and a dependence on traditional “chalk and talk” methods of teaching.  Teaching strategies that are more knowledge-oriented than process-oriented encourage memorization and obedience rather than problem solving and creativity.</w:t>
      </w:r>
    </w:p>
    <w:p w:rsidR="00CE0385" w:rsidRDefault="00CE0385" w:rsidP="008378B9">
      <w:pPr>
        <w:rPr>
          <w:lang w:val="en-US"/>
        </w:rPr>
      </w:pPr>
    </w:p>
    <w:p w:rsidR="00CE0385" w:rsidRDefault="00CE0385" w:rsidP="008378B9">
      <w:pPr>
        <w:rPr>
          <w:lang w:val="en-US"/>
        </w:rPr>
      </w:pPr>
      <w:proofErr w:type="gramStart"/>
      <w:r w:rsidRPr="00892373">
        <w:rPr>
          <w:b/>
          <w:bCs/>
          <w:i/>
          <w:iCs/>
          <w:color w:val="FF00FF"/>
          <w:lang w:val="en-US"/>
        </w:rPr>
        <w:t>Motivation.</w:t>
      </w:r>
      <w:proofErr w:type="gramEnd"/>
      <w:r>
        <w:rPr>
          <w:lang w:val="en-US"/>
        </w:rPr>
        <w:t xml:space="preserve"> </w:t>
      </w:r>
      <w:r w:rsidR="00892373">
        <w:rPr>
          <w:lang w:val="en-US"/>
        </w:rPr>
        <w:t xml:space="preserve"> </w:t>
      </w:r>
      <w:r>
        <w:rPr>
          <w:lang w:val="en-US"/>
        </w:rPr>
        <w:t xml:space="preserve">Most of the training </w:t>
      </w:r>
      <w:proofErr w:type="spellStart"/>
      <w:r>
        <w:rPr>
          <w:lang w:val="en-US"/>
        </w:rPr>
        <w:t>programmes</w:t>
      </w:r>
      <w:proofErr w:type="spellEnd"/>
      <w:r>
        <w:rPr>
          <w:lang w:val="en-US"/>
        </w:rPr>
        <w:t xml:space="preserve">, concentrating on the cognitive and psychomotor dimensions </w:t>
      </w:r>
      <w:r w:rsidR="00892373">
        <w:rPr>
          <w:lang w:val="en-US"/>
        </w:rPr>
        <w:t xml:space="preserve">of human development, focus on </w:t>
      </w:r>
      <w:r>
        <w:rPr>
          <w:lang w:val="en-US"/>
        </w:rPr>
        <w:t xml:space="preserve">the acquisition of knowledge and skills.  Few </w:t>
      </w:r>
      <w:proofErr w:type="spellStart"/>
      <w:r>
        <w:rPr>
          <w:lang w:val="en-US"/>
        </w:rPr>
        <w:t>programmes</w:t>
      </w:r>
      <w:proofErr w:type="spellEnd"/>
      <w:r>
        <w:rPr>
          <w:lang w:val="en-US"/>
        </w:rPr>
        <w:t xml:space="preserve"> attempt to address the emotional aspect of development.  Yet, change in attitude, or </w:t>
      </w:r>
      <w:r w:rsidR="00CD32BC">
        <w:rPr>
          <w:lang w:val="en-US"/>
        </w:rPr>
        <w:t>the internalization of different attitudes, is one of the key elements in training, especially under difficult circumstances of poverty and survival that generate apathy, lack of interest, and lack of motivation on the part of the workers.</w:t>
      </w:r>
    </w:p>
    <w:p w:rsidR="00CD32BC" w:rsidRDefault="00CD32BC" w:rsidP="008378B9">
      <w:pPr>
        <w:rPr>
          <w:lang w:val="en-US"/>
        </w:rPr>
      </w:pPr>
    </w:p>
    <w:p w:rsidR="00CD32BC" w:rsidRDefault="00CD32BC" w:rsidP="008378B9">
      <w:pPr>
        <w:rPr>
          <w:lang w:val="en-US"/>
        </w:rPr>
      </w:pPr>
      <w:proofErr w:type="gramStart"/>
      <w:r w:rsidRPr="00892373">
        <w:rPr>
          <w:b/>
          <w:bCs/>
          <w:i/>
          <w:iCs/>
          <w:color w:val="FF00FF"/>
          <w:lang w:val="en-US"/>
        </w:rPr>
        <w:t>Certification.</w:t>
      </w:r>
      <w:proofErr w:type="gramEnd"/>
      <w:r>
        <w:rPr>
          <w:lang w:val="en-US"/>
        </w:rPr>
        <w:t xml:space="preserve">  Although a number of training courses in ECCE is now available, an overall system of certification has yet to be developed.  The lack of such a system has led to restrictions in job mobility for ECCE workers, depriving them of social recognition and opportunities for career advancement.  Eighteen years after its inception, the ICDS training continues to be regarded as “job training”, and </w:t>
      </w:r>
      <w:proofErr w:type="spellStart"/>
      <w:r>
        <w:rPr>
          <w:lang w:val="en-US"/>
        </w:rPr>
        <w:t>anganwadi</w:t>
      </w:r>
      <w:proofErr w:type="spellEnd"/>
      <w:r>
        <w:rPr>
          <w:lang w:val="en-US"/>
        </w:rPr>
        <w:t xml:space="preserve"> workers are not eligible for any other kind of job.  Bal </w:t>
      </w:r>
      <w:proofErr w:type="spellStart"/>
      <w:r>
        <w:rPr>
          <w:lang w:val="en-US"/>
        </w:rPr>
        <w:t>Sevikas</w:t>
      </w:r>
      <w:proofErr w:type="spellEnd"/>
      <w:r>
        <w:rPr>
          <w:lang w:val="en-US"/>
        </w:rPr>
        <w:t xml:space="preserve">, however experienced and skilful, cannot teach in primary schools, whereas primary teachers, who often lack the necessary qualifications, are sometimes obliged to work with young children.  Helpers, paraprofessionals, or teachers cannot aspire to higher-level jobs or improve their qualifications, </w:t>
      </w:r>
      <w:proofErr w:type="gramStart"/>
      <w:r>
        <w:rPr>
          <w:lang w:val="en-US"/>
        </w:rPr>
        <w:t>The</w:t>
      </w:r>
      <w:proofErr w:type="gramEnd"/>
      <w:r>
        <w:rPr>
          <w:lang w:val="en-US"/>
        </w:rPr>
        <w:t xml:space="preserve"> resulting educational and job stagnation they s</w:t>
      </w:r>
      <w:r w:rsidR="00D71E6D">
        <w:rPr>
          <w:lang w:val="en-US"/>
        </w:rPr>
        <w:t>u</w:t>
      </w:r>
      <w:r>
        <w:rPr>
          <w:lang w:val="en-US"/>
        </w:rPr>
        <w:t>ffer has an</w:t>
      </w:r>
      <w:r w:rsidR="00D71E6D">
        <w:rPr>
          <w:lang w:val="en-US"/>
        </w:rPr>
        <w:t xml:space="preserve"> adverse effect on the quality of their work and on their professional status.</w:t>
      </w:r>
    </w:p>
    <w:p w:rsidR="00D71E6D" w:rsidRDefault="00D71E6D" w:rsidP="008378B9">
      <w:pPr>
        <w:rPr>
          <w:lang w:val="en-US"/>
        </w:rPr>
      </w:pPr>
    </w:p>
    <w:p w:rsidR="00D71E6D" w:rsidRDefault="00706F16" w:rsidP="008378B9">
      <w:pPr>
        <w:rPr>
          <w:lang w:val="en-US"/>
        </w:rPr>
      </w:pPr>
      <w:proofErr w:type="gramStart"/>
      <w:r w:rsidRPr="00BD74D4">
        <w:rPr>
          <w:b/>
          <w:bCs/>
          <w:i/>
          <w:iCs/>
          <w:color w:val="FF00FF"/>
          <w:lang w:val="en-US"/>
        </w:rPr>
        <w:t xml:space="preserve">A </w:t>
      </w:r>
      <w:r w:rsidR="00D71E6D" w:rsidRPr="00BD74D4">
        <w:rPr>
          <w:b/>
          <w:bCs/>
          <w:i/>
          <w:iCs/>
          <w:color w:val="FF00FF"/>
          <w:lang w:val="en-US"/>
        </w:rPr>
        <w:t>trainer cadre.</w:t>
      </w:r>
      <w:proofErr w:type="gramEnd"/>
      <w:r w:rsidR="00D71E6D">
        <w:rPr>
          <w:lang w:val="en-US"/>
        </w:rPr>
        <w:t xml:space="preserve"> </w:t>
      </w:r>
      <w:r w:rsidR="00BD74D4">
        <w:rPr>
          <w:lang w:val="en-US"/>
        </w:rPr>
        <w:t xml:space="preserve"> </w:t>
      </w:r>
      <w:r>
        <w:rPr>
          <w:lang w:val="en-US"/>
        </w:rPr>
        <w:t>The key to a sound training system in ECCE is the development of a qualified cadre of trainers.  The set of fac</w:t>
      </w:r>
      <w:r w:rsidR="00784C9C">
        <w:rPr>
          <w:lang w:val="en-US"/>
        </w:rPr>
        <w:t>t</w:t>
      </w:r>
      <w:r>
        <w:rPr>
          <w:lang w:val="en-US"/>
        </w:rPr>
        <w:t xml:space="preserve">ors </w:t>
      </w:r>
      <w:r w:rsidR="00784C9C">
        <w:rPr>
          <w:lang w:val="en-US"/>
        </w:rPr>
        <w:t>discussed above hinders such a development.  Low-pay, low-status, job insecurity, and poor working conditions have rendered the trainers’ job both unattractive and negligible.  At the same time, lack of certification and poor training for trainers has resulted in a shortage of good trainers.  Often, trainers are selected on the basis of their academic qualifications in dis</w:t>
      </w:r>
      <w:r w:rsidR="002B384F">
        <w:rPr>
          <w:lang w:val="en-US"/>
        </w:rPr>
        <w:t xml:space="preserve">ciplines such as education, psychology, sociology, or medicine (more recently, it has been qualification in child development, nutrition, and public health).  But all too often, trainers lack the experience of working with children and communities and do not possess the necessary skills to guide trainees.  At the same time, supervisors—who may have practical skills and experience to offer—are rarely involved in training except as occasional resource persons. </w:t>
      </w:r>
    </w:p>
    <w:p w:rsidR="002B384F" w:rsidRDefault="002B384F" w:rsidP="008378B9">
      <w:pPr>
        <w:rPr>
          <w:lang w:val="en-US"/>
        </w:rPr>
      </w:pPr>
    </w:p>
    <w:p w:rsidR="002B384F" w:rsidRPr="00BD74D4" w:rsidRDefault="002B384F" w:rsidP="008378B9">
      <w:pPr>
        <w:rPr>
          <w:b/>
          <w:bCs/>
          <w:i/>
          <w:iCs/>
          <w:color w:val="FF00FF"/>
          <w:sz w:val="28"/>
          <w:szCs w:val="28"/>
          <w:lang w:val="en-US"/>
        </w:rPr>
      </w:pPr>
      <w:r w:rsidRPr="00BD74D4">
        <w:rPr>
          <w:b/>
          <w:bCs/>
          <w:i/>
          <w:iCs/>
          <w:color w:val="FF00FF"/>
          <w:sz w:val="28"/>
          <w:szCs w:val="28"/>
          <w:lang w:val="en-US"/>
        </w:rPr>
        <w:t>Training Innovations: Three Case Studies</w:t>
      </w:r>
    </w:p>
    <w:p w:rsidR="002B384F" w:rsidRDefault="002B384F" w:rsidP="008378B9">
      <w:pPr>
        <w:rPr>
          <w:lang w:val="en-US"/>
        </w:rPr>
      </w:pPr>
    </w:p>
    <w:p w:rsidR="002B384F" w:rsidRDefault="002B384F" w:rsidP="008378B9">
      <w:pPr>
        <w:rPr>
          <w:lang w:val="en-US"/>
        </w:rPr>
      </w:pPr>
      <w:r>
        <w:rPr>
          <w:lang w:val="en-US"/>
        </w:rPr>
        <w:t xml:space="preserve">This section reviews how three small-scale initiatives have tried to address issues of quality, relevance, practicality, motivation, and renovation and how new training </w:t>
      </w:r>
      <w:proofErr w:type="spellStart"/>
      <w:r>
        <w:rPr>
          <w:lang w:val="en-US"/>
        </w:rPr>
        <w:t>programmes</w:t>
      </w:r>
      <w:proofErr w:type="spellEnd"/>
      <w:r>
        <w:rPr>
          <w:lang w:val="en-US"/>
        </w:rPr>
        <w:t xml:space="preserve"> are being developed.  While each initiative has unique </w:t>
      </w:r>
      <w:r w:rsidR="00CF25D8">
        <w:rPr>
          <w:lang w:val="en-US"/>
        </w:rPr>
        <w:t>characteristics, the three of them also show some common features that differentiate them from mainstream efforts.  These common characteristics may be summarized as follows:</w:t>
      </w:r>
    </w:p>
    <w:p w:rsidR="00B536AD" w:rsidRDefault="00B536AD" w:rsidP="00B536AD">
      <w:pPr>
        <w:pStyle w:val="ListParagraph"/>
        <w:numPr>
          <w:ilvl w:val="0"/>
          <w:numId w:val="2"/>
        </w:numPr>
        <w:rPr>
          <w:lang w:val="en-US"/>
        </w:rPr>
      </w:pPr>
      <w:r>
        <w:rPr>
          <w:lang w:val="en-US"/>
        </w:rPr>
        <w:t>Flexible structure and organization that shifts away from one central fixed curriculum.</w:t>
      </w:r>
    </w:p>
    <w:p w:rsidR="00B536AD" w:rsidRDefault="00B536AD" w:rsidP="00B536AD">
      <w:pPr>
        <w:pStyle w:val="ListParagraph"/>
        <w:numPr>
          <w:ilvl w:val="0"/>
          <w:numId w:val="2"/>
        </w:numPr>
        <w:rPr>
          <w:lang w:val="en-US"/>
        </w:rPr>
      </w:pPr>
      <w:r>
        <w:rPr>
          <w:lang w:val="en-US"/>
        </w:rPr>
        <w:t>Innovative training strategies and pedagogy adapted to varying educational levels and cultural backgrounds.</w:t>
      </w:r>
    </w:p>
    <w:p w:rsidR="00B536AD" w:rsidRDefault="00B536AD" w:rsidP="00B536AD">
      <w:pPr>
        <w:pStyle w:val="ListParagraph"/>
        <w:numPr>
          <w:ilvl w:val="0"/>
          <w:numId w:val="2"/>
        </w:numPr>
        <w:rPr>
          <w:lang w:val="en-US"/>
        </w:rPr>
      </w:pPr>
      <w:r>
        <w:rPr>
          <w:lang w:val="en-US"/>
        </w:rPr>
        <w:t>Emphasis on practical, field-based experience.</w:t>
      </w:r>
    </w:p>
    <w:p w:rsidR="00B536AD" w:rsidRDefault="00B536AD" w:rsidP="00B536AD">
      <w:pPr>
        <w:pStyle w:val="ListParagraph"/>
        <w:numPr>
          <w:ilvl w:val="0"/>
          <w:numId w:val="2"/>
        </w:numPr>
        <w:rPr>
          <w:lang w:val="en-US"/>
        </w:rPr>
      </w:pPr>
      <w:r>
        <w:rPr>
          <w:lang w:val="en-US"/>
        </w:rPr>
        <w:t>Emphasis on partnership—rather than on hierarchical roles—with a more inclusive approach to parents and community.</w:t>
      </w:r>
    </w:p>
    <w:p w:rsidR="00B536AD" w:rsidRDefault="00B536AD" w:rsidP="00B536AD">
      <w:pPr>
        <w:rPr>
          <w:lang w:val="en-US"/>
        </w:rPr>
      </w:pPr>
    </w:p>
    <w:p w:rsidR="00B536AD" w:rsidRDefault="00B536AD" w:rsidP="00B536AD">
      <w:pPr>
        <w:rPr>
          <w:lang w:val="en-US"/>
        </w:rPr>
      </w:pPr>
      <w:r>
        <w:rPr>
          <w:lang w:val="en-US"/>
        </w:rPr>
        <w:t xml:space="preserve">The tree training initiatives are the mobile crèches—a </w:t>
      </w:r>
      <w:proofErr w:type="spellStart"/>
      <w:r>
        <w:rPr>
          <w:lang w:val="en-US"/>
        </w:rPr>
        <w:t>programme</w:t>
      </w:r>
      <w:proofErr w:type="spellEnd"/>
      <w:r>
        <w:rPr>
          <w:lang w:val="en-US"/>
        </w:rPr>
        <w:t xml:space="preserve"> for low-income working wome</w:t>
      </w:r>
      <w:r w:rsidR="00BD74D4">
        <w:rPr>
          <w:lang w:val="en-US"/>
        </w:rPr>
        <w:t>n</w:t>
      </w:r>
      <w:r>
        <w:rPr>
          <w:lang w:val="en-US"/>
        </w:rPr>
        <w:t xml:space="preserve">; the </w:t>
      </w:r>
      <w:proofErr w:type="spellStart"/>
      <w:r>
        <w:rPr>
          <w:lang w:val="en-US"/>
        </w:rPr>
        <w:t>Vanasthali</w:t>
      </w:r>
      <w:proofErr w:type="spellEnd"/>
      <w:r>
        <w:rPr>
          <w:lang w:val="en-US"/>
        </w:rPr>
        <w:t xml:space="preserve"> Rural Development Centre—village </w:t>
      </w:r>
      <w:proofErr w:type="spellStart"/>
      <w:r>
        <w:rPr>
          <w:lang w:val="en-US"/>
        </w:rPr>
        <w:t>balwadis</w:t>
      </w:r>
      <w:proofErr w:type="spellEnd"/>
      <w:r>
        <w:rPr>
          <w:lang w:val="en-US"/>
        </w:rPr>
        <w:t xml:space="preserve"> run by the community; and </w:t>
      </w:r>
      <w:proofErr w:type="spellStart"/>
      <w:r>
        <w:rPr>
          <w:lang w:val="en-US"/>
        </w:rPr>
        <w:t>Mahila</w:t>
      </w:r>
      <w:proofErr w:type="spellEnd"/>
      <w:r>
        <w:rPr>
          <w:lang w:val="en-US"/>
        </w:rPr>
        <w:t xml:space="preserve"> </w:t>
      </w:r>
      <w:proofErr w:type="spellStart"/>
      <w:r>
        <w:rPr>
          <w:lang w:val="en-US"/>
        </w:rPr>
        <w:t>Samakhya</w:t>
      </w:r>
      <w:proofErr w:type="spellEnd"/>
      <w:r>
        <w:rPr>
          <w:lang w:val="en-US"/>
        </w:rPr>
        <w:t xml:space="preserve"> Gujarat—a </w:t>
      </w:r>
      <w:proofErr w:type="spellStart"/>
      <w:r>
        <w:rPr>
          <w:lang w:val="en-US"/>
        </w:rPr>
        <w:t>programme</w:t>
      </w:r>
      <w:proofErr w:type="spellEnd"/>
      <w:r>
        <w:rPr>
          <w:lang w:val="en-US"/>
        </w:rPr>
        <w:t xml:space="preserve"> to promote women through education, skill-training and community organization.</w:t>
      </w:r>
    </w:p>
    <w:p w:rsidR="00B536AD" w:rsidRDefault="00B536AD" w:rsidP="00B536AD">
      <w:pPr>
        <w:rPr>
          <w:lang w:val="en-US"/>
        </w:rPr>
      </w:pPr>
    </w:p>
    <w:p w:rsidR="00B536AD" w:rsidRPr="00C4592F" w:rsidRDefault="00B536AD" w:rsidP="00B536AD">
      <w:pPr>
        <w:rPr>
          <w:b/>
          <w:bCs/>
          <w:i/>
          <w:iCs/>
          <w:color w:val="FF00FF"/>
          <w:sz w:val="24"/>
          <w:szCs w:val="24"/>
          <w:lang w:val="en-US"/>
        </w:rPr>
      </w:pPr>
      <w:r w:rsidRPr="00C4592F">
        <w:rPr>
          <w:b/>
          <w:bCs/>
          <w:i/>
          <w:iCs/>
          <w:color w:val="FF00FF"/>
          <w:sz w:val="24"/>
          <w:szCs w:val="24"/>
          <w:lang w:val="en-US"/>
        </w:rPr>
        <w:t xml:space="preserve">The Mobile </w:t>
      </w:r>
      <w:proofErr w:type="spellStart"/>
      <w:r w:rsidRPr="00C4592F">
        <w:rPr>
          <w:b/>
          <w:bCs/>
          <w:i/>
          <w:iCs/>
          <w:color w:val="FF00FF"/>
          <w:sz w:val="24"/>
          <w:szCs w:val="24"/>
          <w:lang w:val="en-US"/>
        </w:rPr>
        <w:t>Creches</w:t>
      </w:r>
      <w:proofErr w:type="spellEnd"/>
    </w:p>
    <w:p w:rsidR="00B536AD" w:rsidRDefault="00B536AD" w:rsidP="00B536AD">
      <w:pPr>
        <w:rPr>
          <w:lang w:val="en-US"/>
        </w:rPr>
      </w:pPr>
    </w:p>
    <w:p w:rsidR="00B536AD" w:rsidRDefault="00D5000E" w:rsidP="00B536AD">
      <w:pPr>
        <w:rPr>
          <w:lang w:val="en-US"/>
        </w:rPr>
      </w:pPr>
      <w:r>
        <w:rPr>
          <w:lang w:val="en-US"/>
        </w:rPr>
        <w:t xml:space="preserve">Childcare services provided by this </w:t>
      </w:r>
      <w:proofErr w:type="spellStart"/>
      <w:r>
        <w:rPr>
          <w:lang w:val="en-US"/>
        </w:rPr>
        <w:t>programme</w:t>
      </w:r>
      <w:proofErr w:type="spellEnd"/>
      <w:r>
        <w:rPr>
          <w:lang w:val="en-US"/>
        </w:rPr>
        <w:t xml:space="preserve"> are directed to children of low-income working mothers.  Children stay at the crèches for the whole day, or at least during the mother’s working hours, and the services provided integrate health, education, nutrition, play, and community work.  This comprehensive care is adapted to the needs of the child according to different age </w:t>
      </w:r>
      <w:proofErr w:type="spellStart"/>
      <w:r>
        <w:rPr>
          <w:lang w:val="en-US"/>
        </w:rPr>
        <w:t>grops</w:t>
      </w:r>
      <w:proofErr w:type="spellEnd"/>
      <w:r>
        <w:rPr>
          <w:lang w:val="en-US"/>
        </w:rPr>
        <w:t>, as follows:</w:t>
      </w:r>
    </w:p>
    <w:p w:rsidR="00D5000E" w:rsidRDefault="00D5000E" w:rsidP="00D5000E">
      <w:pPr>
        <w:pStyle w:val="ListParagraph"/>
        <w:numPr>
          <w:ilvl w:val="0"/>
          <w:numId w:val="3"/>
        </w:numPr>
        <w:rPr>
          <w:lang w:val="en-US"/>
        </w:rPr>
      </w:pPr>
      <w:proofErr w:type="spellStart"/>
      <w:r>
        <w:rPr>
          <w:lang w:val="en-US"/>
        </w:rPr>
        <w:t>Creche</w:t>
      </w:r>
      <w:proofErr w:type="spellEnd"/>
      <w:r>
        <w:rPr>
          <w:lang w:val="en-US"/>
        </w:rPr>
        <w:t xml:space="preserve"> (from birth to 3 years of age)</w:t>
      </w:r>
    </w:p>
    <w:p w:rsidR="00D5000E" w:rsidRDefault="00D5000E" w:rsidP="00D5000E">
      <w:pPr>
        <w:pStyle w:val="ListParagraph"/>
        <w:numPr>
          <w:ilvl w:val="0"/>
          <w:numId w:val="3"/>
        </w:numPr>
        <w:rPr>
          <w:lang w:val="en-US"/>
        </w:rPr>
      </w:pPr>
      <w:proofErr w:type="spellStart"/>
      <w:r>
        <w:rPr>
          <w:lang w:val="en-US"/>
        </w:rPr>
        <w:t>Balwadi</w:t>
      </w:r>
      <w:proofErr w:type="spellEnd"/>
      <w:r>
        <w:rPr>
          <w:lang w:val="en-US"/>
        </w:rPr>
        <w:t xml:space="preserve"> (from 3 to 6 years of age)</w:t>
      </w:r>
    </w:p>
    <w:p w:rsidR="00D5000E" w:rsidRDefault="00D5000E" w:rsidP="00D5000E">
      <w:pPr>
        <w:pStyle w:val="ListParagraph"/>
        <w:numPr>
          <w:ilvl w:val="0"/>
          <w:numId w:val="3"/>
        </w:numPr>
        <w:rPr>
          <w:lang w:val="en-US"/>
        </w:rPr>
      </w:pPr>
      <w:proofErr w:type="spellStart"/>
      <w:r>
        <w:rPr>
          <w:lang w:val="en-US"/>
        </w:rPr>
        <w:t>Nonformal</w:t>
      </w:r>
      <w:proofErr w:type="spellEnd"/>
      <w:r>
        <w:rPr>
          <w:lang w:val="en-US"/>
        </w:rPr>
        <w:t xml:space="preserve"> care (from 6 years)</w:t>
      </w:r>
    </w:p>
    <w:p w:rsidR="00D5000E" w:rsidRDefault="00D5000E" w:rsidP="00D5000E">
      <w:pPr>
        <w:pStyle w:val="ListParagraph"/>
        <w:numPr>
          <w:ilvl w:val="0"/>
          <w:numId w:val="3"/>
        </w:numPr>
        <w:rPr>
          <w:lang w:val="en-US"/>
        </w:rPr>
      </w:pPr>
      <w:r>
        <w:rPr>
          <w:lang w:val="en-US"/>
        </w:rPr>
        <w:t>Family groups (adults)</w:t>
      </w:r>
    </w:p>
    <w:p w:rsidR="00D5000E" w:rsidRDefault="00D5000E" w:rsidP="00D5000E">
      <w:pPr>
        <w:rPr>
          <w:lang w:val="en-US"/>
        </w:rPr>
      </w:pPr>
      <w:r>
        <w:rPr>
          <w:lang w:val="en-US"/>
        </w:rPr>
        <w:t xml:space="preserve">In some situations, such as in the case of families of migrant </w:t>
      </w:r>
      <w:proofErr w:type="spellStart"/>
      <w:r>
        <w:rPr>
          <w:lang w:val="en-US"/>
        </w:rPr>
        <w:t>labourers</w:t>
      </w:r>
      <w:proofErr w:type="spellEnd"/>
      <w:r>
        <w:rPr>
          <w:lang w:val="en-US"/>
        </w:rPr>
        <w:t xml:space="preserve">, children are unable to attend </w:t>
      </w:r>
      <w:proofErr w:type="gramStart"/>
      <w:r>
        <w:rPr>
          <w:lang w:val="en-US"/>
        </w:rPr>
        <w:t>school,</w:t>
      </w:r>
      <w:proofErr w:type="gramEnd"/>
      <w:r>
        <w:rPr>
          <w:lang w:val="en-US"/>
        </w:rPr>
        <w:t xml:space="preserve"> and some elements of formal primary education have to be included in the </w:t>
      </w:r>
      <w:proofErr w:type="spellStart"/>
      <w:r>
        <w:rPr>
          <w:lang w:val="en-US"/>
        </w:rPr>
        <w:t>programme</w:t>
      </w:r>
      <w:proofErr w:type="spellEnd"/>
      <w:r>
        <w:rPr>
          <w:lang w:val="en-US"/>
        </w:rPr>
        <w:t>.</w:t>
      </w:r>
    </w:p>
    <w:p w:rsidR="00D5000E" w:rsidRDefault="00D5000E" w:rsidP="00D5000E">
      <w:pPr>
        <w:rPr>
          <w:lang w:val="en-US"/>
        </w:rPr>
      </w:pPr>
    </w:p>
    <w:p w:rsidR="00D5000E" w:rsidRDefault="00D5000E" w:rsidP="00D5000E">
      <w:pPr>
        <w:rPr>
          <w:lang w:val="en-US"/>
        </w:rPr>
      </w:pPr>
      <w:r>
        <w:rPr>
          <w:lang w:val="en-US"/>
        </w:rPr>
        <w:t xml:space="preserve">The daycare worker plays the roles of substitute parent, preschool and primary teacher, health worker, paramedic, nutritionist, adult educator, social worker, and community organizer.  As a result, the training </w:t>
      </w:r>
      <w:proofErr w:type="spellStart"/>
      <w:r>
        <w:rPr>
          <w:lang w:val="en-US"/>
        </w:rPr>
        <w:t>programme</w:t>
      </w:r>
      <w:proofErr w:type="spellEnd"/>
      <w:r>
        <w:rPr>
          <w:lang w:val="en-US"/>
        </w:rPr>
        <w:t xml:space="preserve"> at the mobile crèches was established as an attempt to respond to the multiple needs of the young, untrained workers.  From the beginning, emphasis was placed on attemp</w:t>
      </w:r>
      <w:r w:rsidR="004D4F12">
        <w:rPr>
          <w:lang w:val="en-US"/>
        </w:rPr>
        <w:t>ts at finding solutions to pract</w:t>
      </w:r>
      <w:r>
        <w:rPr>
          <w:lang w:val="en-US"/>
        </w:rPr>
        <w:t xml:space="preserve">ical problems, learning by </w:t>
      </w:r>
      <w:r w:rsidR="004D4F12">
        <w:rPr>
          <w:lang w:val="en-US"/>
        </w:rPr>
        <w:t xml:space="preserve">experience, and calling in for </w:t>
      </w:r>
      <w:proofErr w:type="spellStart"/>
      <w:r w:rsidR="00633707">
        <w:rPr>
          <w:lang w:val="en-US"/>
        </w:rPr>
        <w:t>s</w:t>
      </w:r>
      <w:r>
        <w:rPr>
          <w:lang w:val="en-US"/>
        </w:rPr>
        <w:t>pecialised</w:t>
      </w:r>
      <w:proofErr w:type="spellEnd"/>
      <w:r>
        <w:rPr>
          <w:lang w:val="en-US"/>
        </w:rPr>
        <w:t xml:space="preserve"> counseling when necessary.</w:t>
      </w:r>
      <w:r w:rsidR="00633707">
        <w:rPr>
          <w:lang w:val="en-US"/>
        </w:rPr>
        <w:t xml:space="preserve">  As a result, early training courses consisted of problem-solving sessions during which both trainers and trainees tried to find solutions to the dail</w:t>
      </w:r>
      <w:r w:rsidR="004D4F12">
        <w:rPr>
          <w:lang w:val="en-US"/>
        </w:rPr>
        <w:t>y</w:t>
      </w:r>
      <w:r w:rsidR="00633707">
        <w:rPr>
          <w:lang w:val="en-US"/>
        </w:rPr>
        <w:t xml:space="preserve"> problems they encountered while at work in the day-care </w:t>
      </w:r>
      <w:proofErr w:type="spellStart"/>
      <w:r w:rsidR="00633707">
        <w:rPr>
          <w:lang w:val="en-US"/>
        </w:rPr>
        <w:t>centres</w:t>
      </w:r>
      <w:proofErr w:type="spellEnd"/>
      <w:r w:rsidR="00633707">
        <w:rPr>
          <w:lang w:val="en-US"/>
        </w:rPr>
        <w:t>.  Later on, workshop sessions were designed to introduce practical teaching, discuss theory and create teaching aids and materials.</w:t>
      </w:r>
    </w:p>
    <w:p w:rsidR="00633707" w:rsidRDefault="00633707" w:rsidP="00D5000E">
      <w:pPr>
        <w:rPr>
          <w:lang w:val="en-US"/>
        </w:rPr>
      </w:pPr>
    </w:p>
    <w:p w:rsidR="00633707" w:rsidRDefault="00633707" w:rsidP="00D5000E">
      <w:pPr>
        <w:rPr>
          <w:lang w:val="en-US"/>
        </w:rPr>
      </w:pPr>
      <w:r>
        <w:rPr>
          <w:lang w:val="en-US"/>
        </w:rPr>
        <w:t>Under its present form, this is a two or th</w:t>
      </w:r>
      <w:r w:rsidR="004D4F12">
        <w:rPr>
          <w:lang w:val="en-US"/>
        </w:rPr>
        <w:t>r</w:t>
      </w:r>
      <w:r>
        <w:rPr>
          <w:lang w:val="en-US"/>
        </w:rPr>
        <w:t>ee-year training course that has the following characteristics:</w:t>
      </w:r>
    </w:p>
    <w:p w:rsidR="00633707" w:rsidRDefault="00633707" w:rsidP="00633707">
      <w:pPr>
        <w:pStyle w:val="ListParagraph"/>
        <w:numPr>
          <w:ilvl w:val="0"/>
          <w:numId w:val="4"/>
        </w:numPr>
        <w:rPr>
          <w:lang w:val="en-US"/>
        </w:rPr>
      </w:pPr>
      <w:r w:rsidRPr="004D4F12">
        <w:rPr>
          <w:i/>
          <w:iCs/>
          <w:lang w:val="en-US"/>
        </w:rPr>
        <w:t>The training is competency-based.</w:t>
      </w:r>
      <w:r>
        <w:rPr>
          <w:lang w:val="en-US"/>
        </w:rPr>
        <w:t xml:space="preserve">  The main objective of the </w:t>
      </w:r>
      <w:proofErr w:type="spellStart"/>
      <w:r>
        <w:rPr>
          <w:lang w:val="en-US"/>
        </w:rPr>
        <w:t>programme</w:t>
      </w:r>
      <w:proofErr w:type="spellEnd"/>
      <w:r>
        <w:rPr>
          <w:lang w:val="en-US"/>
        </w:rPr>
        <w:t xml:space="preserve"> is to help caregivers acquire fundamental skills.  The trainee is evaluated according </w:t>
      </w:r>
      <w:r w:rsidRPr="004D4F12">
        <w:rPr>
          <w:i/>
          <w:iCs/>
          <w:lang w:val="en-US"/>
        </w:rPr>
        <w:t>to standards of performance</w:t>
      </w:r>
      <w:r>
        <w:rPr>
          <w:lang w:val="en-US"/>
        </w:rPr>
        <w:t xml:space="preserve"> that reflect skills as well as attitudes towards the children and their families.</w:t>
      </w:r>
    </w:p>
    <w:p w:rsidR="00633707" w:rsidRDefault="00633707" w:rsidP="00633707">
      <w:pPr>
        <w:pStyle w:val="ListParagraph"/>
        <w:numPr>
          <w:ilvl w:val="0"/>
          <w:numId w:val="4"/>
        </w:numPr>
        <w:rPr>
          <w:lang w:val="en-US"/>
        </w:rPr>
      </w:pPr>
      <w:r>
        <w:rPr>
          <w:lang w:val="en-US"/>
        </w:rPr>
        <w:t xml:space="preserve">The method is </w:t>
      </w:r>
      <w:r w:rsidRPr="004D4F12">
        <w:rPr>
          <w:i/>
          <w:iCs/>
          <w:lang w:val="en-US"/>
        </w:rPr>
        <w:t>experiential, pragmatic, inductive and participatory.</w:t>
      </w:r>
      <w:r>
        <w:rPr>
          <w:lang w:val="en-US"/>
        </w:rPr>
        <w:t xml:space="preserve">  The main methodological assumption is that skills are acquired by practice and experience.</w:t>
      </w:r>
    </w:p>
    <w:p w:rsidR="00633707" w:rsidRDefault="004861D9" w:rsidP="00633707">
      <w:pPr>
        <w:pStyle w:val="ListParagraph"/>
        <w:numPr>
          <w:ilvl w:val="0"/>
          <w:numId w:val="4"/>
        </w:numPr>
        <w:rPr>
          <w:lang w:val="en-US"/>
        </w:rPr>
      </w:pPr>
      <w:r w:rsidRPr="004D4F12">
        <w:rPr>
          <w:i/>
          <w:iCs/>
          <w:lang w:val="en-US"/>
        </w:rPr>
        <w:lastRenderedPageBreak/>
        <w:t>Trainers and supervisors work closely together, and their roles should become interchangeable.</w:t>
      </w:r>
      <w:r>
        <w:rPr>
          <w:lang w:val="en-US"/>
        </w:rPr>
        <w:t xml:space="preserve">  All trainers are also supervisors responsible for </w:t>
      </w:r>
      <w:proofErr w:type="spellStart"/>
      <w:r>
        <w:rPr>
          <w:lang w:val="en-US"/>
        </w:rPr>
        <w:t>programme</w:t>
      </w:r>
      <w:proofErr w:type="spellEnd"/>
      <w:r>
        <w:rPr>
          <w:lang w:val="en-US"/>
        </w:rPr>
        <w:t xml:space="preserve"> implementation.  At the same time, all supervisors are trainers responsible for guiding trainees.</w:t>
      </w:r>
    </w:p>
    <w:p w:rsidR="004861D9" w:rsidRDefault="004861D9" w:rsidP="00633707">
      <w:pPr>
        <w:pStyle w:val="ListParagraph"/>
        <w:numPr>
          <w:ilvl w:val="0"/>
          <w:numId w:val="4"/>
        </w:numPr>
        <w:rPr>
          <w:lang w:val="en-US"/>
        </w:rPr>
      </w:pPr>
      <w:r>
        <w:rPr>
          <w:lang w:val="en-US"/>
        </w:rPr>
        <w:t xml:space="preserve">The </w:t>
      </w:r>
      <w:r w:rsidRPr="004D4F12">
        <w:rPr>
          <w:i/>
          <w:iCs/>
          <w:lang w:val="en-US"/>
        </w:rPr>
        <w:t>more-skilled persons teach the less-skilled ones at every level</w:t>
      </w:r>
      <w:r>
        <w:rPr>
          <w:lang w:val="en-US"/>
        </w:rPr>
        <w:t>.</w:t>
      </w:r>
      <w:r w:rsidR="00C92EA8">
        <w:rPr>
          <w:lang w:val="en-US"/>
        </w:rPr>
        <w:t xml:space="preserve">  In a sense, all workers are field-trainers, and every member of the group is a learner.  Teaching proceeds </w:t>
      </w:r>
      <w:proofErr w:type="gramStart"/>
      <w:r w:rsidR="00C92EA8">
        <w:rPr>
          <w:lang w:val="en-US"/>
        </w:rPr>
        <w:t xml:space="preserve">by  </w:t>
      </w:r>
      <w:r w:rsidR="00C92EA8" w:rsidRPr="00630648">
        <w:rPr>
          <w:i/>
          <w:iCs/>
          <w:lang w:val="en-US"/>
        </w:rPr>
        <w:t>demonstration</w:t>
      </w:r>
      <w:proofErr w:type="gramEnd"/>
      <w:r w:rsidR="00C92EA8" w:rsidRPr="00630648">
        <w:rPr>
          <w:i/>
          <w:iCs/>
          <w:lang w:val="en-US"/>
        </w:rPr>
        <w:t xml:space="preserve">, role modeling and </w:t>
      </w:r>
      <w:proofErr w:type="spellStart"/>
      <w:r w:rsidR="00C92EA8" w:rsidRPr="00630648">
        <w:rPr>
          <w:i/>
          <w:iCs/>
          <w:lang w:val="en-US"/>
        </w:rPr>
        <w:t>personalised</w:t>
      </w:r>
      <w:proofErr w:type="spellEnd"/>
      <w:r w:rsidR="00C92EA8" w:rsidRPr="00630648">
        <w:rPr>
          <w:i/>
          <w:iCs/>
          <w:lang w:val="en-US"/>
        </w:rPr>
        <w:t xml:space="preserve"> guidance</w:t>
      </w:r>
      <w:r w:rsidR="00630648">
        <w:rPr>
          <w:lang w:val="en-US"/>
        </w:rPr>
        <w:t>.</w:t>
      </w:r>
      <w:r w:rsidR="00C92EA8">
        <w:rPr>
          <w:lang w:val="en-US"/>
        </w:rPr>
        <w:t xml:space="preserve"> </w:t>
      </w:r>
      <w:r w:rsidR="00630648">
        <w:rPr>
          <w:lang w:val="en-US"/>
        </w:rPr>
        <w:t xml:space="preserve"> </w:t>
      </w:r>
      <w:r w:rsidR="00C92EA8">
        <w:rPr>
          <w:lang w:val="en-US"/>
        </w:rPr>
        <w:t xml:space="preserve">Learning requires </w:t>
      </w:r>
      <w:r w:rsidR="00C92EA8" w:rsidRPr="00630648">
        <w:rPr>
          <w:i/>
          <w:iCs/>
          <w:lang w:val="en-US"/>
        </w:rPr>
        <w:t>observation, imitation, and practice.</w:t>
      </w:r>
    </w:p>
    <w:p w:rsidR="00C92EA8" w:rsidRDefault="00C92EA8" w:rsidP="00633707">
      <w:pPr>
        <w:pStyle w:val="ListParagraph"/>
        <w:numPr>
          <w:ilvl w:val="0"/>
          <w:numId w:val="4"/>
        </w:numPr>
        <w:rPr>
          <w:lang w:val="en-US"/>
        </w:rPr>
      </w:pPr>
      <w:r w:rsidRPr="00630648">
        <w:rPr>
          <w:i/>
          <w:iCs/>
          <w:lang w:val="en-US"/>
        </w:rPr>
        <w:t>Trainers are practitioners.</w:t>
      </w:r>
      <w:r>
        <w:rPr>
          <w:lang w:val="en-US"/>
        </w:rPr>
        <w:t xml:space="preserve">  The educational qualifications of the trainers and supervisors vary considerably.  However, a minimum of five years of experience in the field is required.</w:t>
      </w:r>
    </w:p>
    <w:p w:rsidR="00C92EA8" w:rsidRDefault="00C92EA8" w:rsidP="00633707">
      <w:pPr>
        <w:pStyle w:val="ListParagraph"/>
        <w:numPr>
          <w:ilvl w:val="0"/>
          <w:numId w:val="4"/>
        </w:numPr>
        <w:rPr>
          <w:lang w:val="en-US"/>
        </w:rPr>
      </w:pPr>
      <w:r>
        <w:rPr>
          <w:lang w:val="en-US"/>
        </w:rPr>
        <w:t xml:space="preserve">Theory is taught only in </w:t>
      </w:r>
      <w:r w:rsidRPr="00630648">
        <w:rPr>
          <w:i/>
          <w:iCs/>
          <w:lang w:val="en-US"/>
        </w:rPr>
        <w:t>relation to practice</w:t>
      </w:r>
      <w:r>
        <w:rPr>
          <w:lang w:val="en-US"/>
        </w:rPr>
        <w:t>.</w:t>
      </w:r>
    </w:p>
    <w:p w:rsidR="00C92EA8" w:rsidRDefault="00C92EA8" w:rsidP="00633707">
      <w:pPr>
        <w:pStyle w:val="ListParagraph"/>
        <w:numPr>
          <w:ilvl w:val="0"/>
          <w:numId w:val="4"/>
        </w:numPr>
        <w:rPr>
          <w:lang w:val="en-US"/>
        </w:rPr>
      </w:pPr>
      <w:r>
        <w:rPr>
          <w:lang w:val="en-US"/>
        </w:rPr>
        <w:t xml:space="preserve">A prerequisite for the training model is the existence of a network of field </w:t>
      </w:r>
      <w:proofErr w:type="spellStart"/>
      <w:r>
        <w:rPr>
          <w:lang w:val="en-US"/>
        </w:rPr>
        <w:t>centres</w:t>
      </w:r>
      <w:proofErr w:type="spellEnd"/>
      <w:r>
        <w:rPr>
          <w:lang w:val="en-US"/>
        </w:rPr>
        <w:t xml:space="preserve"> for </w:t>
      </w:r>
      <w:r w:rsidRPr="00630648">
        <w:rPr>
          <w:i/>
          <w:iCs/>
          <w:lang w:val="en-US"/>
        </w:rPr>
        <w:t>supervised placement</w:t>
      </w:r>
      <w:r>
        <w:rPr>
          <w:lang w:val="en-US"/>
        </w:rPr>
        <w:t>.</w:t>
      </w:r>
    </w:p>
    <w:p w:rsidR="00B55409" w:rsidRPr="00B55409" w:rsidRDefault="00B55409" w:rsidP="00B55409">
      <w:pPr>
        <w:rPr>
          <w:lang w:val="en-US"/>
        </w:rPr>
      </w:pPr>
    </w:p>
    <w:p w:rsidR="002B384F" w:rsidRDefault="00C92EA8" w:rsidP="008378B9">
      <w:pPr>
        <w:rPr>
          <w:b/>
          <w:bCs/>
          <w:i/>
          <w:iCs/>
          <w:color w:val="FF00FF"/>
          <w:sz w:val="24"/>
          <w:szCs w:val="24"/>
          <w:lang w:val="en-US"/>
        </w:rPr>
      </w:pPr>
      <w:r w:rsidRPr="00B55409">
        <w:rPr>
          <w:b/>
          <w:bCs/>
          <w:i/>
          <w:iCs/>
          <w:color w:val="FF00FF"/>
          <w:sz w:val="24"/>
          <w:szCs w:val="24"/>
          <w:lang w:val="en-US"/>
        </w:rPr>
        <w:t xml:space="preserve">The training </w:t>
      </w:r>
      <w:proofErr w:type="spellStart"/>
      <w:r w:rsidRPr="00B55409">
        <w:rPr>
          <w:b/>
          <w:bCs/>
          <w:i/>
          <w:iCs/>
          <w:color w:val="FF00FF"/>
          <w:sz w:val="24"/>
          <w:szCs w:val="24"/>
          <w:lang w:val="en-US"/>
        </w:rPr>
        <w:t>programme</w:t>
      </w:r>
      <w:proofErr w:type="spellEnd"/>
      <w:r w:rsidRPr="00B55409">
        <w:rPr>
          <w:b/>
          <w:bCs/>
          <w:i/>
          <w:iCs/>
          <w:color w:val="FF00FF"/>
          <w:sz w:val="24"/>
          <w:szCs w:val="24"/>
          <w:lang w:val="en-US"/>
        </w:rPr>
        <w:t xml:space="preserve"> also includes different stages:</w:t>
      </w:r>
    </w:p>
    <w:p w:rsidR="00B55409" w:rsidRPr="00B55409" w:rsidRDefault="00B55409" w:rsidP="008378B9">
      <w:pPr>
        <w:rPr>
          <w:b/>
          <w:bCs/>
          <w:i/>
          <w:iCs/>
          <w:color w:val="FF00FF"/>
          <w:sz w:val="24"/>
          <w:szCs w:val="24"/>
          <w:lang w:val="en-US"/>
        </w:rPr>
      </w:pPr>
    </w:p>
    <w:p w:rsidR="00C92EA8" w:rsidRDefault="00C92EA8" w:rsidP="00C92EA8">
      <w:pPr>
        <w:pStyle w:val="ListParagraph"/>
        <w:numPr>
          <w:ilvl w:val="0"/>
          <w:numId w:val="5"/>
        </w:numPr>
        <w:rPr>
          <w:lang w:val="en-US"/>
        </w:rPr>
      </w:pPr>
      <w:r>
        <w:rPr>
          <w:lang w:val="en-US"/>
        </w:rPr>
        <w:t xml:space="preserve">The </w:t>
      </w:r>
      <w:r w:rsidRPr="003867FF">
        <w:rPr>
          <w:b/>
          <w:bCs/>
          <w:lang w:val="en-US"/>
        </w:rPr>
        <w:t>orientation</w:t>
      </w:r>
      <w:r>
        <w:rPr>
          <w:lang w:val="en-US"/>
        </w:rPr>
        <w:t xml:space="preserve"> is base on personal observation of the field </w:t>
      </w:r>
      <w:proofErr w:type="spellStart"/>
      <w:r>
        <w:rPr>
          <w:lang w:val="en-US"/>
        </w:rPr>
        <w:t>programme</w:t>
      </w:r>
      <w:proofErr w:type="spellEnd"/>
      <w:r>
        <w:rPr>
          <w:lang w:val="en-US"/>
        </w:rPr>
        <w:t>.  During this period, trainees carry out routine tasks and discuss some theoretical principles.</w:t>
      </w:r>
    </w:p>
    <w:p w:rsidR="00C92EA8" w:rsidRDefault="005A4A99" w:rsidP="00C92EA8">
      <w:pPr>
        <w:pStyle w:val="ListParagraph"/>
        <w:numPr>
          <w:ilvl w:val="0"/>
          <w:numId w:val="5"/>
        </w:numPr>
        <w:rPr>
          <w:lang w:val="en-US"/>
        </w:rPr>
      </w:pPr>
      <w:r>
        <w:rPr>
          <w:lang w:val="en-US"/>
        </w:rPr>
        <w:t xml:space="preserve">The </w:t>
      </w:r>
      <w:r w:rsidRPr="003867FF">
        <w:rPr>
          <w:b/>
          <w:bCs/>
          <w:lang w:val="en-US"/>
        </w:rPr>
        <w:t>supervised practical experience</w:t>
      </w:r>
      <w:r>
        <w:rPr>
          <w:lang w:val="en-US"/>
        </w:rPr>
        <w:t xml:space="preserve">, the most important stage of the process of skill acquisition, consists of a series of demonstration sessions by experienced practitioners, followed by repeated </w:t>
      </w:r>
      <w:r w:rsidR="004C22C9">
        <w:rPr>
          <w:lang w:val="en-US"/>
        </w:rPr>
        <w:t>practice under close supervision.</w:t>
      </w:r>
    </w:p>
    <w:p w:rsidR="004C22C9" w:rsidRDefault="004C22C9" w:rsidP="00C92EA8">
      <w:pPr>
        <w:pStyle w:val="ListParagraph"/>
        <w:numPr>
          <w:ilvl w:val="0"/>
          <w:numId w:val="5"/>
        </w:numPr>
        <w:rPr>
          <w:lang w:val="en-US"/>
        </w:rPr>
      </w:pPr>
      <w:r w:rsidRPr="003867FF">
        <w:rPr>
          <w:b/>
          <w:bCs/>
          <w:lang w:val="en-US"/>
        </w:rPr>
        <w:t>The awareness of rationale</w:t>
      </w:r>
      <w:r>
        <w:rPr>
          <w:lang w:val="en-US"/>
        </w:rPr>
        <w:t xml:space="preserve">, or introduction to theory, is achieved through the analysis of common problems and everyday experiences that provide the rationale for the guidelines and activities of the </w:t>
      </w:r>
      <w:proofErr w:type="spellStart"/>
      <w:r>
        <w:rPr>
          <w:lang w:val="en-US"/>
        </w:rPr>
        <w:t>programme</w:t>
      </w:r>
      <w:proofErr w:type="spellEnd"/>
      <w:r>
        <w:rPr>
          <w:lang w:val="en-US"/>
        </w:rPr>
        <w:t>.  This analysis usually takes place in group discussions.</w:t>
      </w:r>
    </w:p>
    <w:p w:rsidR="004C22C9" w:rsidRDefault="004C22C9" w:rsidP="00C92EA8">
      <w:pPr>
        <w:pStyle w:val="ListParagraph"/>
        <w:numPr>
          <w:ilvl w:val="0"/>
          <w:numId w:val="5"/>
        </w:numPr>
        <w:rPr>
          <w:lang w:val="en-US"/>
        </w:rPr>
      </w:pPr>
      <w:r w:rsidRPr="003867FF">
        <w:rPr>
          <w:b/>
          <w:bCs/>
          <w:lang w:val="en-US"/>
        </w:rPr>
        <w:t>Individual study sessions</w:t>
      </w:r>
      <w:r>
        <w:rPr>
          <w:lang w:val="en-US"/>
        </w:rPr>
        <w:t xml:space="preserve"> include specific assignments, readings, research work and questionnaires.</w:t>
      </w:r>
    </w:p>
    <w:p w:rsidR="004C22C9" w:rsidRDefault="004C22C9" w:rsidP="00C92EA8">
      <w:pPr>
        <w:pStyle w:val="ListParagraph"/>
        <w:numPr>
          <w:ilvl w:val="0"/>
          <w:numId w:val="5"/>
        </w:numPr>
        <w:rPr>
          <w:lang w:val="en-US"/>
        </w:rPr>
      </w:pPr>
      <w:r w:rsidRPr="003867FF">
        <w:rPr>
          <w:b/>
          <w:bCs/>
          <w:lang w:val="en-US"/>
        </w:rPr>
        <w:t>Practical exercises</w:t>
      </w:r>
      <w:r>
        <w:rPr>
          <w:lang w:val="en-US"/>
        </w:rPr>
        <w:t xml:space="preserve"> include making and utilizing different teaching materials, group exercises for designing activity </w:t>
      </w:r>
      <w:proofErr w:type="spellStart"/>
      <w:r>
        <w:rPr>
          <w:lang w:val="en-US"/>
        </w:rPr>
        <w:t>programmes</w:t>
      </w:r>
      <w:proofErr w:type="spellEnd"/>
      <w:r>
        <w:rPr>
          <w:lang w:val="en-US"/>
        </w:rPr>
        <w:t xml:space="preserve"> and implementing teamwork, and organizing community </w:t>
      </w:r>
      <w:proofErr w:type="spellStart"/>
      <w:r>
        <w:rPr>
          <w:lang w:val="en-US"/>
        </w:rPr>
        <w:t>programmes</w:t>
      </w:r>
      <w:proofErr w:type="spellEnd"/>
      <w:r>
        <w:rPr>
          <w:lang w:val="en-US"/>
        </w:rPr>
        <w:t>.</w:t>
      </w:r>
    </w:p>
    <w:p w:rsidR="004C22C9" w:rsidRDefault="004C22C9" w:rsidP="004C22C9">
      <w:pPr>
        <w:pStyle w:val="ListParagraph"/>
        <w:numPr>
          <w:ilvl w:val="0"/>
          <w:numId w:val="5"/>
        </w:numPr>
        <w:rPr>
          <w:lang w:val="en-US"/>
        </w:rPr>
      </w:pPr>
      <w:r>
        <w:rPr>
          <w:lang w:val="en-US"/>
        </w:rPr>
        <w:t xml:space="preserve">During the </w:t>
      </w:r>
      <w:r w:rsidRPr="003867FF">
        <w:rPr>
          <w:b/>
          <w:bCs/>
          <w:lang w:val="en-US"/>
        </w:rPr>
        <w:t>internship</w:t>
      </w:r>
      <w:r>
        <w:rPr>
          <w:lang w:val="en-US"/>
        </w:rPr>
        <w:t xml:space="preserve"> period, trainees plan and carry out </w:t>
      </w:r>
      <w:proofErr w:type="spellStart"/>
      <w:r>
        <w:rPr>
          <w:lang w:val="en-US"/>
        </w:rPr>
        <w:t>programmes</w:t>
      </w:r>
      <w:proofErr w:type="spellEnd"/>
      <w:r>
        <w:rPr>
          <w:lang w:val="en-US"/>
        </w:rPr>
        <w:t xml:space="preserve"> independently, which are subsequently evaluated by the supervisors.</w:t>
      </w:r>
    </w:p>
    <w:p w:rsidR="004C22C9" w:rsidRDefault="004C22C9" w:rsidP="004C22C9">
      <w:pPr>
        <w:rPr>
          <w:lang w:val="en-US"/>
        </w:rPr>
      </w:pPr>
    </w:p>
    <w:p w:rsidR="004C22C9" w:rsidRDefault="004C22C9" w:rsidP="004C22C9">
      <w:pPr>
        <w:rPr>
          <w:lang w:val="en-US"/>
        </w:rPr>
      </w:pPr>
      <w:r>
        <w:rPr>
          <w:lang w:val="en-US"/>
        </w:rPr>
        <w:t>The content of the training course has been divided into different units:</w:t>
      </w:r>
    </w:p>
    <w:p w:rsidR="004C22C9" w:rsidRDefault="004C22C9" w:rsidP="004C22C9">
      <w:pPr>
        <w:rPr>
          <w:lang w:val="en-US"/>
        </w:rPr>
      </w:pPr>
      <w:r>
        <w:rPr>
          <w:lang w:val="en-US"/>
        </w:rPr>
        <w:t>-- Infant care</w:t>
      </w:r>
    </w:p>
    <w:p w:rsidR="004C22C9" w:rsidRDefault="004C22C9" w:rsidP="004C22C9">
      <w:pPr>
        <w:rPr>
          <w:lang w:val="en-US"/>
        </w:rPr>
      </w:pPr>
      <w:r>
        <w:rPr>
          <w:lang w:val="en-US"/>
        </w:rPr>
        <w:t>--Preschool education</w:t>
      </w:r>
    </w:p>
    <w:p w:rsidR="004C22C9" w:rsidRDefault="004C22C9" w:rsidP="004C22C9">
      <w:pPr>
        <w:rPr>
          <w:lang w:val="en-US"/>
        </w:rPr>
      </w:pPr>
      <w:r>
        <w:rPr>
          <w:lang w:val="en-US"/>
        </w:rPr>
        <w:t>--</w:t>
      </w:r>
      <w:proofErr w:type="spellStart"/>
      <w:r>
        <w:rPr>
          <w:lang w:val="en-US"/>
        </w:rPr>
        <w:t>Nonformal</w:t>
      </w:r>
      <w:proofErr w:type="spellEnd"/>
      <w:r>
        <w:rPr>
          <w:lang w:val="en-US"/>
        </w:rPr>
        <w:t xml:space="preserve"> education (optional as required for the implementation of specific </w:t>
      </w:r>
      <w:proofErr w:type="spellStart"/>
      <w:r>
        <w:rPr>
          <w:lang w:val="en-US"/>
        </w:rPr>
        <w:t>programmes</w:t>
      </w:r>
      <w:proofErr w:type="spellEnd"/>
      <w:r>
        <w:rPr>
          <w:lang w:val="en-US"/>
        </w:rPr>
        <w:t>)</w:t>
      </w:r>
    </w:p>
    <w:p w:rsidR="004C22C9" w:rsidRDefault="00C00B20" w:rsidP="004C22C9">
      <w:pPr>
        <w:rPr>
          <w:lang w:val="en-US"/>
        </w:rPr>
      </w:pPr>
      <w:r>
        <w:rPr>
          <w:lang w:val="en-US"/>
        </w:rPr>
        <w:t>--Health, hygiene, and nutrition</w:t>
      </w:r>
    </w:p>
    <w:p w:rsidR="00C00B20" w:rsidRDefault="00C00B20" w:rsidP="004C22C9">
      <w:pPr>
        <w:rPr>
          <w:lang w:val="en-US"/>
        </w:rPr>
      </w:pPr>
      <w:r>
        <w:rPr>
          <w:lang w:val="en-US"/>
        </w:rPr>
        <w:t xml:space="preserve">--Administration and community work </w:t>
      </w:r>
    </w:p>
    <w:p w:rsidR="00C00B20" w:rsidRDefault="00C00B20" w:rsidP="004C22C9">
      <w:pPr>
        <w:rPr>
          <w:lang w:val="en-US"/>
        </w:rPr>
      </w:pPr>
      <w:r>
        <w:rPr>
          <w:lang w:val="en-US"/>
        </w:rPr>
        <w:t>--Adult Education</w:t>
      </w:r>
    </w:p>
    <w:p w:rsidR="00C00B20" w:rsidRDefault="00C00B20" w:rsidP="004C22C9">
      <w:pPr>
        <w:rPr>
          <w:lang w:val="en-US"/>
        </w:rPr>
      </w:pPr>
    </w:p>
    <w:p w:rsidR="00C00B20" w:rsidRDefault="00C00B20" w:rsidP="004C22C9">
      <w:pPr>
        <w:rPr>
          <w:lang w:val="en-US"/>
        </w:rPr>
      </w:pPr>
      <w:r>
        <w:rPr>
          <w:lang w:val="en-US"/>
        </w:rPr>
        <w:t>These units are scheduled in a flexible way and may vary according to the individual trainees study plans, attendance rate at workshops, and ability to complete the assignments.  A checklist of skills is provided for each unit, and trainees are expected to acquire a pre-established minimum level.  Although each unit may be completed in three months, more time is given to the trainee so that failures can be avoided and a minimum level of skill acquisition may be achieved.</w:t>
      </w:r>
    </w:p>
    <w:p w:rsidR="00C00B20" w:rsidRDefault="00C00B20" w:rsidP="004C22C9">
      <w:pPr>
        <w:rPr>
          <w:lang w:val="en-US"/>
        </w:rPr>
      </w:pPr>
    </w:p>
    <w:p w:rsidR="00C00B20" w:rsidRDefault="00C00B20" w:rsidP="004C22C9">
      <w:pPr>
        <w:rPr>
          <w:lang w:val="en-US"/>
        </w:rPr>
      </w:pPr>
      <w:r>
        <w:rPr>
          <w:lang w:val="en-US"/>
        </w:rPr>
        <w:t xml:space="preserve">The final evaluation is performed by a committee of specialists, supervisors, and trainers.  Rating consists of five-point scale divided into observation of fieldwork (50 marks), individual assessment (20 marks), written examination (15 marks), and a viva voce (15 marks).  The </w:t>
      </w:r>
      <w:r w:rsidR="0096284D">
        <w:rPr>
          <w:lang w:val="en-US"/>
        </w:rPr>
        <w:t>individual assessment includes self-evaluation; informal evaluation by peers, children and their parents; and systematic evaluation by supervisors and trainers.</w:t>
      </w:r>
    </w:p>
    <w:p w:rsidR="0096284D" w:rsidRDefault="0096284D" w:rsidP="004C22C9">
      <w:pPr>
        <w:rPr>
          <w:lang w:val="en-US"/>
        </w:rPr>
      </w:pPr>
    </w:p>
    <w:p w:rsidR="0096284D" w:rsidRPr="003867FF" w:rsidRDefault="0096284D" w:rsidP="004C22C9">
      <w:pPr>
        <w:rPr>
          <w:b/>
          <w:bCs/>
          <w:color w:val="FF00FF"/>
          <w:sz w:val="28"/>
          <w:szCs w:val="28"/>
          <w:lang w:val="en-US"/>
        </w:rPr>
      </w:pPr>
      <w:r w:rsidRPr="003867FF">
        <w:rPr>
          <w:b/>
          <w:bCs/>
          <w:color w:val="FF00FF"/>
          <w:sz w:val="28"/>
          <w:szCs w:val="28"/>
          <w:lang w:val="en-US"/>
        </w:rPr>
        <w:t xml:space="preserve">The </w:t>
      </w:r>
      <w:proofErr w:type="spellStart"/>
      <w:r w:rsidRPr="003867FF">
        <w:rPr>
          <w:b/>
          <w:bCs/>
          <w:color w:val="FF00FF"/>
          <w:sz w:val="28"/>
          <w:szCs w:val="28"/>
          <w:lang w:val="en-US"/>
        </w:rPr>
        <w:t>Vanasthal</w:t>
      </w:r>
      <w:proofErr w:type="spellEnd"/>
      <w:r w:rsidRPr="003867FF">
        <w:rPr>
          <w:b/>
          <w:bCs/>
          <w:color w:val="FF00FF"/>
          <w:sz w:val="28"/>
          <w:szCs w:val="28"/>
          <w:lang w:val="en-US"/>
        </w:rPr>
        <w:t xml:space="preserve"> Rural Development Centre</w:t>
      </w:r>
    </w:p>
    <w:p w:rsidR="0096284D" w:rsidRDefault="0096284D" w:rsidP="004C22C9">
      <w:pPr>
        <w:rPr>
          <w:lang w:val="en-US"/>
        </w:rPr>
      </w:pPr>
    </w:p>
    <w:p w:rsidR="0096284D" w:rsidRDefault="0096284D" w:rsidP="004C22C9">
      <w:pPr>
        <w:rPr>
          <w:lang w:val="en-US"/>
        </w:rPr>
      </w:pPr>
      <w:r>
        <w:rPr>
          <w:lang w:val="en-US"/>
        </w:rPr>
        <w:t xml:space="preserve">Although 80 percent of India’s </w:t>
      </w:r>
      <w:proofErr w:type="gramStart"/>
      <w:r>
        <w:rPr>
          <w:lang w:val="en-US"/>
        </w:rPr>
        <w:t>population live</w:t>
      </w:r>
      <w:proofErr w:type="gramEnd"/>
      <w:r>
        <w:rPr>
          <w:lang w:val="en-US"/>
        </w:rPr>
        <w:t xml:space="preserve"> in rural villages, most of the rural communities have suffered from constant neglect and abandonment.  As a result of large-scale and rapid urbanization, rural migration to the cities has been massive and is increasing at an ever faster rate.  Owing to increasing poverty and lack of resources, life in rural India continues to be extremely difficult.</w:t>
      </w:r>
    </w:p>
    <w:p w:rsidR="0096284D" w:rsidRDefault="0096284D" w:rsidP="004C22C9">
      <w:pPr>
        <w:rPr>
          <w:lang w:val="en-US"/>
        </w:rPr>
      </w:pPr>
    </w:p>
    <w:p w:rsidR="0096284D" w:rsidRDefault="0096284D" w:rsidP="004C22C9">
      <w:pPr>
        <w:rPr>
          <w:lang w:val="en-US"/>
        </w:rPr>
      </w:pPr>
      <w:r>
        <w:rPr>
          <w:lang w:val="en-US"/>
        </w:rPr>
        <w:t>Among these difficulties, the lack of nursery schools (</w:t>
      </w:r>
      <w:proofErr w:type="spellStart"/>
      <w:r w:rsidRPr="003867FF">
        <w:rPr>
          <w:i/>
          <w:iCs/>
          <w:lang w:val="en-US"/>
        </w:rPr>
        <w:t>balwadi</w:t>
      </w:r>
      <w:proofErr w:type="spellEnd"/>
      <w:r>
        <w:rPr>
          <w:lang w:val="en-US"/>
        </w:rPr>
        <w:t xml:space="preserve">) in rural regions constitutes a long-standing weakness of the country’s </w:t>
      </w:r>
      <w:r w:rsidR="000D6643">
        <w:rPr>
          <w:lang w:val="en-US"/>
        </w:rPr>
        <w:t xml:space="preserve">educational system.  In an attempt to address this problem, a group of social workers, established </w:t>
      </w:r>
      <w:r w:rsidR="000D6643" w:rsidRPr="003867FF">
        <w:rPr>
          <w:i/>
          <w:iCs/>
          <w:lang w:val="en-US"/>
        </w:rPr>
        <w:t xml:space="preserve">the </w:t>
      </w:r>
      <w:proofErr w:type="spellStart"/>
      <w:r w:rsidR="000D6643" w:rsidRPr="003867FF">
        <w:rPr>
          <w:i/>
          <w:iCs/>
          <w:lang w:val="en-US"/>
        </w:rPr>
        <w:t>Vanasthali</w:t>
      </w:r>
      <w:proofErr w:type="spellEnd"/>
      <w:r w:rsidR="000D6643" w:rsidRPr="003867FF">
        <w:rPr>
          <w:i/>
          <w:iCs/>
          <w:lang w:val="en-US"/>
        </w:rPr>
        <w:t xml:space="preserve"> Rural Development Centre</w:t>
      </w:r>
      <w:r w:rsidR="000D6643">
        <w:rPr>
          <w:lang w:val="en-US"/>
        </w:rPr>
        <w:t xml:space="preserve"> (VRDC) in 1981.  Since increasing awareness is urgently needed to enhance the quality of women’s and children’s lives in rural India, the </w:t>
      </w:r>
      <w:proofErr w:type="spellStart"/>
      <w:r w:rsidR="000D6643">
        <w:rPr>
          <w:lang w:val="en-US"/>
        </w:rPr>
        <w:t>programmes</w:t>
      </w:r>
      <w:proofErr w:type="spellEnd"/>
      <w:r w:rsidR="000D6643">
        <w:rPr>
          <w:lang w:val="en-US"/>
        </w:rPr>
        <w:t xml:space="preserve"> of the </w:t>
      </w:r>
      <w:proofErr w:type="spellStart"/>
      <w:r w:rsidR="000D6643">
        <w:rPr>
          <w:lang w:val="en-US"/>
        </w:rPr>
        <w:t>Vanasthali</w:t>
      </w:r>
      <w:proofErr w:type="spellEnd"/>
      <w:r w:rsidR="000D6643">
        <w:rPr>
          <w:lang w:val="en-US"/>
        </w:rPr>
        <w:t xml:space="preserve"> Centre are directed to rural women who already have some formal education and are willing to work with children.  The main objectives of the Centre are:</w:t>
      </w:r>
    </w:p>
    <w:p w:rsidR="003867FF" w:rsidRDefault="003867FF" w:rsidP="004C22C9">
      <w:pPr>
        <w:rPr>
          <w:lang w:val="en-US"/>
        </w:rPr>
      </w:pPr>
    </w:p>
    <w:p w:rsidR="000D6643" w:rsidRDefault="000D6643" w:rsidP="000D6643">
      <w:pPr>
        <w:pStyle w:val="ListParagraph"/>
        <w:numPr>
          <w:ilvl w:val="0"/>
          <w:numId w:val="6"/>
        </w:numPr>
        <w:rPr>
          <w:lang w:val="en-US"/>
        </w:rPr>
      </w:pPr>
      <w:r>
        <w:rPr>
          <w:lang w:val="en-US"/>
        </w:rPr>
        <w:t xml:space="preserve">To promote pre-primary education in rural regions by having a </w:t>
      </w:r>
      <w:proofErr w:type="spellStart"/>
      <w:r>
        <w:rPr>
          <w:lang w:val="en-US"/>
        </w:rPr>
        <w:t>balwadi</w:t>
      </w:r>
      <w:proofErr w:type="spellEnd"/>
      <w:r>
        <w:rPr>
          <w:lang w:val="en-US"/>
        </w:rPr>
        <w:t xml:space="preserve"> in every village and a trained teacher in every </w:t>
      </w:r>
      <w:proofErr w:type="spellStart"/>
      <w:r>
        <w:rPr>
          <w:lang w:val="en-US"/>
        </w:rPr>
        <w:t>balwadi</w:t>
      </w:r>
      <w:proofErr w:type="spellEnd"/>
      <w:r>
        <w:rPr>
          <w:lang w:val="en-US"/>
        </w:rPr>
        <w:t>.</w:t>
      </w:r>
    </w:p>
    <w:p w:rsidR="000D6643" w:rsidRDefault="000D6643" w:rsidP="000D6643">
      <w:pPr>
        <w:pStyle w:val="ListParagraph"/>
        <w:numPr>
          <w:ilvl w:val="0"/>
          <w:numId w:val="6"/>
        </w:numPr>
        <w:rPr>
          <w:lang w:val="en-US"/>
        </w:rPr>
      </w:pPr>
      <w:r>
        <w:rPr>
          <w:lang w:val="en-US"/>
        </w:rPr>
        <w:t>To promote the education of rural girls and women.</w:t>
      </w:r>
    </w:p>
    <w:p w:rsidR="000D6643" w:rsidRDefault="000D6643" w:rsidP="000D6643">
      <w:pPr>
        <w:pStyle w:val="ListParagraph"/>
        <w:numPr>
          <w:ilvl w:val="0"/>
          <w:numId w:val="6"/>
        </w:numPr>
        <w:rPr>
          <w:lang w:val="en-US"/>
        </w:rPr>
      </w:pPr>
      <w:r>
        <w:rPr>
          <w:lang w:val="en-US"/>
        </w:rPr>
        <w:t xml:space="preserve">To train </w:t>
      </w:r>
      <w:proofErr w:type="spellStart"/>
      <w:r>
        <w:rPr>
          <w:lang w:val="en-US"/>
        </w:rPr>
        <w:t>balwadi</w:t>
      </w:r>
      <w:proofErr w:type="spellEnd"/>
      <w:r>
        <w:rPr>
          <w:lang w:val="en-US"/>
        </w:rPr>
        <w:t xml:space="preserve"> teachers to acquire diverse skills and qualifications, so the value of education, family planning nutrition, health, and child care could be communicated </w:t>
      </w:r>
      <w:r w:rsidR="002328EE">
        <w:rPr>
          <w:lang w:val="en-US"/>
        </w:rPr>
        <w:t>to rural families and communities.</w:t>
      </w:r>
    </w:p>
    <w:p w:rsidR="002328EE" w:rsidRDefault="002328EE" w:rsidP="000D6643">
      <w:pPr>
        <w:pStyle w:val="ListParagraph"/>
        <w:numPr>
          <w:ilvl w:val="0"/>
          <w:numId w:val="6"/>
        </w:numPr>
        <w:rPr>
          <w:lang w:val="en-US"/>
        </w:rPr>
      </w:pPr>
      <w:r>
        <w:rPr>
          <w:lang w:val="en-US"/>
        </w:rPr>
        <w:t xml:space="preserve">To enhance the quality of education and performance of rural </w:t>
      </w:r>
      <w:proofErr w:type="spellStart"/>
      <w:r>
        <w:rPr>
          <w:lang w:val="en-US"/>
        </w:rPr>
        <w:t>balwadi</w:t>
      </w:r>
      <w:proofErr w:type="spellEnd"/>
      <w:r>
        <w:rPr>
          <w:lang w:val="en-US"/>
        </w:rPr>
        <w:t xml:space="preserve"> teachers by implementing enrichment training </w:t>
      </w:r>
      <w:proofErr w:type="spellStart"/>
      <w:r>
        <w:rPr>
          <w:lang w:val="en-US"/>
        </w:rPr>
        <w:t>programmes</w:t>
      </w:r>
      <w:proofErr w:type="spellEnd"/>
      <w:r>
        <w:rPr>
          <w:lang w:val="en-US"/>
        </w:rPr>
        <w:t>.</w:t>
      </w:r>
    </w:p>
    <w:p w:rsidR="002328EE" w:rsidRDefault="002328EE" w:rsidP="000D6643">
      <w:pPr>
        <w:pStyle w:val="ListParagraph"/>
        <w:numPr>
          <w:ilvl w:val="0"/>
          <w:numId w:val="6"/>
        </w:numPr>
        <w:rPr>
          <w:lang w:val="en-US"/>
        </w:rPr>
      </w:pPr>
      <w:r>
        <w:rPr>
          <w:lang w:val="en-US"/>
        </w:rPr>
        <w:t xml:space="preserve">To publish a bimonthly newsletter to disseminate the work and the educational principles of the </w:t>
      </w:r>
      <w:proofErr w:type="spellStart"/>
      <w:r>
        <w:rPr>
          <w:lang w:val="en-US"/>
        </w:rPr>
        <w:t>Vanasthali</w:t>
      </w:r>
      <w:proofErr w:type="spellEnd"/>
      <w:r>
        <w:rPr>
          <w:lang w:val="en-US"/>
        </w:rPr>
        <w:t xml:space="preserve"> Centre, and to provide rural women with updated information and with an opportunity to write about their life, work, and activities in their communities.</w:t>
      </w:r>
    </w:p>
    <w:p w:rsidR="002328EE" w:rsidRDefault="002328EE" w:rsidP="002328EE">
      <w:pPr>
        <w:rPr>
          <w:lang w:val="en-US"/>
        </w:rPr>
      </w:pPr>
    </w:p>
    <w:p w:rsidR="002328EE" w:rsidRDefault="002328EE" w:rsidP="002328EE">
      <w:pPr>
        <w:rPr>
          <w:lang w:val="en-US"/>
        </w:rPr>
      </w:pPr>
      <w:r>
        <w:rPr>
          <w:lang w:val="en-US"/>
        </w:rPr>
        <w:t xml:space="preserve">The role of a rural </w:t>
      </w:r>
      <w:proofErr w:type="spellStart"/>
      <w:r>
        <w:rPr>
          <w:lang w:val="en-US"/>
        </w:rPr>
        <w:t>balwadi</w:t>
      </w:r>
      <w:proofErr w:type="spellEnd"/>
      <w:r>
        <w:rPr>
          <w:lang w:val="en-US"/>
        </w:rPr>
        <w:t xml:space="preserve"> teacher is different from the role of the same teacher in an urban setting.  The </w:t>
      </w:r>
      <w:proofErr w:type="spellStart"/>
      <w:r>
        <w:rPr>
          <w:lang w:val="en-US"/>
        </w:rPr>
        <w:t>balwadi</w:t>
      </w:r>
      <w:proofErr w:type="spellEnd"/>
      <w:r>
        <w:rPr>
          <w:lang w:val="en-US"/>
        </w:rPr>
        <w:t xml:space="preserve"> teacher constitutes an important source of information to the rural community and can play a role in transforming values at this level.  Since much of the shortage of educators and workers in little villages is due to the harsh living conditions in rural areas, the VRDC decided to initiate training courses for rural women and girls who had received </w:t>
      </w:r>
      <w:r w:rsidR="00572301">
        <w:rPr>
          <w:lang w:val="en-US"/>
        </w:rPr>
        <w:t>partial education (between 7</w:t>
      </w:r>
      <w:r w:rsidR="00572301" w:rsidRPr="00572301">
        <w:rPr>
          <w:vertAlign w:val="superscript"/>
          <w:lang w:val="en-US"/>
        </w:rPr>
        <w:t>th</w:t>
      </w:r>
      <w:r w:rsidR="00572301">
        <w:rPr>
          <w:lang w:val="en-US"/>
        </w:rPr>
        <w:t xml:space="preserve"> or 9</w:t>
      </w:r>
      <w:r w:rsidR="00572301" w:rsidRPr="00572301">
        <w:rPr>
          <w:vertAlign w:val="superscript"/>
          <w:lang w:val="en-US"/>
        </w:rPr>
        <w:t>th</w:t>
      </w:r>
      <w:r w:rsidR="00572301">
        <w:rPr>
          <w:lang w:val="en-US"/>
        </w:rPr>
        <w:t xml:space="preserve"> grade of standard education).  The salient features of this training </w:t>
      </w:r>
      <w:proofErr w:type="spellStart"/>
      <w:r w:rsidR="00572301">
        <w:rPr>
          <w:lang w:val="en-US"/>
        </w:rPr>
        <w:t>programme</w:t>
      </w:r>
      <w:proofErr w:type="spellEnd"/>
      <w:r w:rsidR="00572301">
        <w:rPr>
          <w:lang w:val="en-US"/>
        </w:rPr>
        <w:t xml:space="preserve"> are the following:</w:t>
      </w:r>
    </w:p>
    <w:p w:rsidR="003867FF" w:rsidRDefault="003867FF" w:rsidP="002328EE">
      <w:pPr>
        <w:rPr>
          <w:lang w:val="en-US"/>
        </w:rPr>
      </w:pPr>
    </w:p>
    <w:p w:rsidR="00572301" w:rsidRDefault="00572301" w:rsidP="00572301">
      <w:pPr>
        <w:pStyle w:val="ListParagraph"/>
        <w:numPr>
          <w:ilvl w:val="0"/>
          <w:numId w:val="7"/>
        </w:numPr>
        <w:rPr>
          <w:lang w:val="en-US"/>
        </w:rPr>
      </w:pPr>
      <w:r>
        <w:rPr>
          <w:lang w:val="en-US"/>
        </w:rPr>
        <w:t xml:space="preserve">It is a training </w:t>
      </w:r>
      <w:proofErr w:type="spellStart"/>
      <w:r>
        <w:rPr>
          <w:lang w:val="en-US"/>
        </w:rPr>
        <w:t>programme</w:t>
      </w:r>
      <w:proofErr w:type="spellEnd"/>
      <w:r>
        <w:rPr>
          <w:lang w:val="en-US"/>
        </w:rPr>
        <w:t xml:space="preserve"> moving from one village t another and, wherever it is possible, organizing courses.  Participation by community members or local authorities is strongly encouraged.</w:t>
      </w:r>
    </w:p>
    <w:p w:rsidR="00572301" w:rsidRDefault="00572301" w:rsidP="00572301">
      <w:pPr>
        <w:pStyle w:val="ListParagraph"/>
        <w:numPr>
          <w:ilvl w:val="0"/>
          <w:numId w:val="7"/>
        </w:numPr>
        <w:rPr>
          <w:lang w:val="en-US"/>
        </w:rPr>
      </w:pPr>
      <w:r>
        <w:rPr>
          <w:lang w:val="en-US"/>
        </w:rPr>
        <w:t xml:space="preserve">On completion of the training </w:t>
      </w:r>
      <w:proofErr w:type="spellStart"/>
      <w:r>
        <w:rPr>
          <w:lang w:val="en-US"/>
        </w:rPr>
        <w:t>programmes</w:t>
      </w:r>
      <w:proofErr w:type="spellEnd"/>
      <w:r>
        <w:rPr>
          <w:lang w:val="en-US"/>
        </w:rPr>
        <w:t xml:space="preserve">, trainees are helped to start a </w:t>
      </w:r>
      <w:proofErr w:type="spellStart"/>
      <w:r>
        <w:rPr>
          <w:lang w:val="en-US"/>
        </w:rPr>
        <w:t>balwadi</w:t>
      </w:r>
      <w:proofErr w:type="spellEnd"/>
      <w:r>
        <w:rPr>
          <w:lang w:val="en-US"/>
        </w:rPr>
        <w:t xml:space="preserve"> in their respective villages in collaboration with the local authorities, the community members, and other primary school teachers.  For this purpose, the training course includes a series of lectures on how to obtain the support and cooperation of the trainees’ communities.  Strong emphasis is given to practical training, and internship at existing </w:t>
      </w:r>
      <w:proofErr w:type="spellStart"/>
      <w:r>
        <w:rPr>
          <w:lang w:val="en-US"/>
        </w:rPr>
        <w:t>balwadis</w:t>
      </w:r>
      <w:proofErr w:type="spellEnd"/>
      <w:r>
        <w:rPr>
          <w:lang w:val="en-US"/>
        </w:rPr>
        <w:t xml:space="preserve"> is an essential component of the training </w:t>
      </w:r>
      <w:proofErr w:type="spellStart"/>
      <w:r>
        <w:rPr>
          <w:lang w:val="en-US"/>
        </w:rPr>
        <w:t>programme</w:t>
      </w:r>
      <w:proofErr w:type="spellEnd"/>
      <w:r>
        <w:rPr>
          <w:lang w:val="en-US"/>
        </w:rPr>
        <w:t>.</w:t>
      </w:r>
    </w:p>
    <w:p w:rsidR="00572301" w:rsidRDefault="00572301" w:rsidP="00572301">
      <w:pPr>
        <w:pStyle w:val="ListParagraph"/>
        <w:numPr>
          <w:ilvl w:val="0"/>
          <w:numId w:val="7"/>
        </w:numPr>
        <w:rPr>
          <w:lang w:val="en-US"/>
        </w:rPr>
      </w:pPr>
      <w:r>
        <w:rPr>
          <w:lang w:val="en-US"/>
        </w:rPr>
        <w:t>At the end of each course, a public demonstration class (valedictory function) is held, so the community can evaluate the performance of the students.  Members of the community, local school teachers, local and state authorities, and the students’ parents are invited to the public class.  Also, an exhibition is organized to display the materials prepared by the trainees during their course work.</w:t>
      </w:r>
    </w:p>
    <w:p w:rsidR="00572301" w:rsidRDefault="00572301" w:rsidP="00572301">
      <w:pPr>
        <w:pStyle w:val="ListParagraph"/>
        <w:numPr>
          <w:ilvl w:val="0"/>
          <w:numId w:val="7"/>
        </w:numPr>
        <w:rPr>
          <w:lang w:val="en-US"/>
        </w:rPr>
      </w:pPr>
      <w:r>
        <w:rPr>
          <w:lang w:val="en-US"/>
        </w:rPr>
        <w:t xml:space="preserve">In addition to being instructed as </w:t>
      </w:r>
      <w:proofErr w:type="spellStart"/>
      <w:r>
        <w:rPr>
          <w:lang w:val="en-US"/>
        </w:rPr>
        <w:t>balwadi</w:t>
      </w:r>
      <w:proofErr w:type="spellEnd"/>
      <w:r>
        <w:rPr>
          <w:lang w:val="en-US"/>
        </w:rPr>
        <w:t xml:space="preserve"> teachers, the trainees are oriented to work with</w:t>
      </w:r>
      <w:r w:rsidR="00F023C9">
        <w:rPr>
          <w:lang w:val="en-US"/>
        </w:rPr>
        <w:t xml:space="preserve"> parents on questions related to</w:t>
      </w:r>
      <w:r>
        <w:rPr>
          <w:lang w:val="en-US"/>
        </w:rPr>
        <w:t xml:space="preserve"> nutrition</w:t>
      </w:r>
      <w:r w:rsidR="00F023C9">
        <w:rPr>
          <w:lang w:val="en-US"/>
        </w:rPr>
        <w:t xml:space="preserve">, hygiene, childcare, family planning, and health.  </w:t>
      </w:r>
      <w:r w:rsidR="00F023C9">
        <w:rPr>
          <w:lang w:val="en-US"/>
        </w:rPr>
        <w:lastRenderedPageBreak/>
        <w:t>Finally, they are also taught other skills and crafts (such as kitchen gardening or tailoring) that they can, in turn, teach to other women villagers.</w:t>
      </w:r>
    </w:p>
    <w:p w:rsidR="00F023C9" w:rsidRDefault="00F023C9" w:rsidP="00572301">
      <w:pPr>
        <w:pStyle w:val="ListParagraph"/>
        <w:numPr>
          <w:ilvl w:val="0"/>
          <w:numId w:val="7"/>
        </w:numPr>
        <w:rPr>
          <w:lang w:val="en-US"/>
        </w:rPr>
      </w:pPr>
      <w:r>
        <w:rPr>
          <w:lang w:val="en-US"/>
        </w:rPr>
        <w:t xml:space="preserve">During summer and winter vacations, five-day summer courses are held in cities for trained </w:t>
      </w:r>
      <w:proofErr w:type="spellStart"/>
      <w:r>
        <w:rPr>
          <w:lang w:val="en-US"/>
        </w:rPr>
        <w:t>balwadi</w:t>
      </w:r>
      <w:proofErr w:type="spellEnd"/>
      <w:r>
        <w:rPr>
          <w:lang w:val="en-US"/>
        </w:rPr>
        <w:t xml:space="preserve"> teachers.  They objectives of these summer courses are to expose the </w:t>
      </w:r>
      <w:proofErr w:type="spellStart"/>
      <w:r>
        <w:rPr>
          <w:lang w:val="en-US"/>
        </w:rPr>
        <w:t>balwadi</w:t>
      </w:r>
      <w:proofErr w:type="spellEnd"/>
      <w:r>
        <w:rPr>
          <w:lang w:val="en-US"/>
        </w:rPr>
        <w:t xml:space="preserve"> teachers to a different milieu, to bring them up to date with new developments an</w:t>
      </w:r>
      <w:r w:rsidR="003867FF">
        <w:rPr>
          <w:lang w:val="en-US"/>
        </w:rPr>
        <w:t>d</w:t>
      </w:r>
      <w:r>
        <w:rPr>
          <w:lang w:val="en-US"/>
        </w:rPr>
        <w:t xml:space="preserve"> techniques in pre-primary education, and to inform them about existing institutions that provide services for women and children.  Trainees at these summer courses have to participate in group discussions and attend lectures specially arranged for them.  Participants in the courses regularly amount to 300, and all of them are </w:t>
      </w:r>
      <w:proofErr w:type="spellStart"/>
      <w:r>
        <w:rPr>
          <w:lang w:val="en-US"/>
        </w:rPr>
        <w:t>balwadi</w:t>
      </w:r>
      <w:proofErr w:type="spellEnd"/>
      <w:r>
        <w:rPr>
          <w:lang w:val="en-US"/>
        </w:rPr>
        <w:t xml:space="preserve"> teachers or trainees.</w:t>
      </w:r>
    </w:p>
    <w:p w:rsidR="000C4A63" w:rsidRDefault="000C4A63" w:rsidP="000C4A63">
      <w:pPr>
        <w:rPr>
          <w:lang w:val="en-US"/>
        </w:rPr>
      </w:pPr>
    </w:p>
    <w:p w:rsidR="000C4A63" w:rsidRDefault="000C4A63" w:rsidP="000C4A63">
      <w:pPr>
        <w:rPr>
          <w:lang w:val="en-US"/>
        </w:rPr>
      </w:pPr>
      <w:r>
        <w:rPr>
          <w:lang w:val="en-US"/>
        </w:rPr>
        <w:t xml:space="preserve">As of March 1992, the VRDC was running 153 </w:t>
      </w:r>
      <w:proofErr w:type="spellStart"/>
      <w:r>
        <w:rPr>
          <w:lang w:val="en-US"/>
        </w:rPr>
        <w:t>balwadis</w:t>
      </w:r>
      <w:proofErr w:type="spellEnd"/>
      <w:r>
        <w:rPr>
          <w:lang w:val="en-US"/>
        </w:rPr>
        <w:t xml:space="preserve"> in different regions, such as </w:t>
      </w:r>
      <w:proofErr w:type="spellStart"/>
      <w:r>
        <w:rPr>
          <w:lang w:val="en-US"/>
        </w:rPr>
        <w:t>Pune</w:t>
      </w:r>
      <w:proofErr w:type="spellEnd"/>
      <w:r>
        <w:rPr>
          <w:lang w:val="en-US"/>
        </w:rPr>
        <w:t xml:space="preserve">, </w:t>
      </w:r>
      <w:proofErr w:type="spellStart"/>
      <w:r>
        <w:rPr>
          <w:lang w:val="en-US"/>
        </w:rPr>
        <w:t>Nasar</w:t>
      </w:r>
      <w:proofErr w:type="spellEnd"/>
      <w:r>
        <w:rPr>
          <w:lang w:val="en-US"/>
        </w:rPr>
        <w:t xml:space="preserve">, </w:t>
      </w:r>
      <w:proofErr w:type="spellStart"/>
      <w:r>
        <w:rPr>
          <w:lang w:val="en-US"/>
        </w:rPr>
        <w:t>Satara</w:t>
      </w:r>
      <w:proofErr w:type="spellEnd"/>
      <w:r>
        <w:rPr>
          <w:lang w:val="en-US"/>
        </w:rPr>
        <w:t xml:space="preserve">, </w:t>
      </w:r>
      <w:proofErr w:type="spellStart"/>
      <w:r>
        <w:rPr>
          <w:lang w:val="en-US"/>
        </w:rPr>
        <w:t>Sangli</w:t>
      </w:r>
      <w:proofErr w:type="spellEnd"/>
      <w:r>
        <w:rPr>
          <w:lang w:val="en-US"/>
        </w:rPr>
        <w:t xml:space="preserve">, and Kolhapur.  Although the initiative has contributed to enhance the development standards for hundreds of young children, the VRDC </w:t>
      </w:r>
      <w:proofErr w:type="spellStart"/>
      <w:r>
        <w:rPr>
          <w:lang w:val="en-US"/>
        </w:rPr>
        <w:t>programme</w:t>
      </w:r>
      <w:proofErr w:type="spellEnd"/>
      <w:r>
        <w:rPr>
          <w:lang w:val="en-US"/>
        </w:rPr>
        <w:t xml:space="preserve"> has faced several problems.  One of the main obstacles to the expansion of the </w:t>
      </w:r>
      <w:proofErr w:type="spellStart"/>
      <w:r>
        <w:rPr>
          <w:lang w:val="en-US"/>
        </w:rPr>
        <w:t>programme</w:t>
      </w:r>
      <w:proofErr w:type="spellEnd"/>
      <w:r>
        <w:rPr>
          <w:lang w:val="en-US"/>
        </w:rPr>
        <w:t xml:space="preserve"> is the lack of motivation on the part of the families and communities.  Due in p</w:t>
      </w:r>
      <w:r w:rsidR="003867FF">
        <w:rPr>
          <w:lang w:val="en-US"/>
        </w:rPr>
        <w:t>art to rising poverty and illite</w:t>
      </w:r>
      <w:r>
        <w:rPr>
          <w:lang w:val="en-US"/>
        </w:rPr>
        <w:t>racy rates, parents still would rather not send their children to the centre than pay small fees—between 3 to 5 Rs a month—for their education.  A second set of problems includes the shortage of financial resources, inadequate teaching materials and supplies, and poor facilities.</w:t>
      </w:r>
    </w:p>
    <w:p w:rsidR="000C4A63" w:rsidRDefault="000C4A63" w:rsidP="000C4A63">
      <w:pPr>
        <w:rPr>
          <w:lang w:val="en-US"/>
        </w:rPr>
      </w:pPr>
    </w:p>
    <w:p w:rsidR="000C4A63" w:rsidRDefault="000C4A63" w:rsidP="000C4A63">
      <w:pPr>
        <w:rPr>
          <w:lang w:val="en-US"/>
        </w:rPr>
      </w:pPr>
      <w:r>
        <w:rPr>
          <w:lang w:val="en-US"/>
        </w:rPr>
        <w:t xml:space="preserve">However, children attending the </w:t>
      </w:r>
      <w:proofErr w:type="spellStart"/>
      <w:r>
        <w:rPr>
          <w:lang w:val="en-US"/>
        </w:rPr>
        <w:t>balwadi</w:t>
      </w:r>
      <w:proofErr w:type="spellEnd"/>
      <w:r>
        <w:rPr>
          <w:lang w:val="en-US"/>
        </w:rPr>
        <w:t xml:space="preserve"> regularly show a remarkable change in the various dimensions of their development.  Also, with the collaboration of the VRDC, many young women have been able to improve their economic status and enhance their contribution to their households</w:t>
      </w:r>
      <w:proofErr w:type="gramStart"/>
      <w:r>
        <w:rPr>
          <w:lang w:val="en-US"/>
        </w:rPr>
        <w:t>,.</w:t>
      </w:r>
      <w:proofErr w:type="gramEnd"/>
      <w:r>
        <w:rPr>
          <w:lang w:val="en-US"/>
        </w:rPr>
        <w:t xml:space="preserve">  Education, training, and small financial incentives have all brought self-confidence and a new sense of autonomy to the rural women.</w:t>
      </w:r>
    </w:p>
    <w:p w:rsidR="000C4A63" w:rsidRDefault="000C4A63" w:rsidP="000C4A63">
      <w:pPr>
        <w:rPr>
          <w:lang w:val="en-US"/>
        </w:rPr>
      </w:pPr>
    </w:p>
    <w:p w:rsidR="000C4A63" w:rsidRPr="00C4592F" w:rsidRDefault="000C4A63" w:rsidP="000C4A63">
      <w:pPr>
        <w:rPr>
          <w:b/>
          <w:bCs/>
          <w:i/>
          <w:iCs/>
          <w:color w:val="FF00FF"/>
          <w:sz w:val="28"/>
          <w:szCs w:val="28"/>
          <w:lang w:val="en-US"/>
        </w:rPr>
      </w:pPr>
      <w:proofErr w:type="spellStart"/>
      <w:r w:rsidRPr="00C4592F">
        <w:rPr>
          <w:b/>
          <w:bCs/>
          <w:i/>
          <w:iCs/>
          <w:color w:val="FF00FF"/>
          <w:sz w:val="28"/>
          <w:szCs w:val="28"/>
          <w:lang w:val="en-US"/>
        </w:rPr>
        <w:t>Mahila</w:t>
      </w:r>
      <w:proofErr w:type="spellEnd"/>
      <w:r w:rsidRPr="00C4592F">
        <w:rPr>
          <w:b/>
          <w:bCs/>
          <w:i/>
          <w:iCs/>
          <w:color w:val="FF00FF"/>
          <w:sz w:val="28"/>
          <w:szCs w:val="28"/>
          <w:lang w:val="en-US"/>
        </w:rPr>
        <w:t xml:space="preserve"> </w:t>
      </w:r>
      <w:proofErr w:type="spellStart"/>
      <w:r w:rsidRPr="00C4592F">
        <w:rPr>
          <w:b/>
          <w:bCs/>
          <w:i/>
          <w:iCs/>
          <w:color w:val="FF00FF"/>
          <w:sz w:val="28"/>
          <w:szCs w:val="28"/>
          <w:lang w:val="en-US"/>
        </w:rPr>
        <w:t>Samakhya</w:t>
      </w:r>
      <w:proofErr w:type="spellEnd"/>
      <w:r w:rsidRPr="00C4592F">
        <w:rPr>
          <w:b/>
          <w:bCs/>
          <w:i/>
          <w:iCs/>
          <w:color w:val="FF00FF"/>
          <w:sz w:val="28"/>
          <w:szCs w:val="28"/>
          <w:lang w:val="en-US"/>
        </w:rPr>
        <w:t xml:space="preserve"> Gujarat:  A Child Care </w:t>
      </w:r>
      <w:proofErr w:type="spellStart"/>
      <w:r w:rsidRPr="00C4592F">
        <w:rPr>
          <w:b/>
          <w:bCs/>
          <w:i/>
          <w:iCs/>
          <w:color w:val="FF00FF"/>
          <w:sz w:val="28"/>
          <w:szCs w:val="28"/>
          <w:lang w:val="en-US"/>
        </w:rPr>
        <w:t>Programme</w:t>
      </w:r>
      <w:proofErr w:type="spellEnd"/>
      <w:r w:rsidRPr="00C4592F">
        <w:rPr>
          <w:b/>
          <w:bCs/>
          <w:i/>
          <w:iCs/>
          <w:color w:val="FF00FF"/>
          <w:sz w:val="28"/>
          <w:szCs w:val="28"/>
          <w:lang w:val="en-US"/>
        </w:rPr>
        <w:t xml:space="preserve"> for and by Rural Women</w:t>
      </w:r>
    </w:p>
    <w:p w:rsidR="000C4A63" w:rsidRDefault="000C4A63" w:rsidP="000C4A63">
      <w:pPr>
        <w:rPr>
          <w:lang w:val="en-US"/>
        </w:rPr>
      </w:pPr>
    </w:p>
    <w:p w:rsidR="000C4A63" w:rsidRDefault="000C4A63" w:rsidP="000C4A63">
      <w:pPr>
        <w:rPr>
          <w:lang w:val="en-US"/>
        </w:rPr>
      </w:pPr>
      <w:proofErr w:type="spellStart"/>
      <w:r>
        <w:rPr>
          <w:lang w:val="en-US"/>
        </w:rPr>
        <w:t>Mahila</w:t>
      </w:r>
      <w:proofErr w:type="spellEnd"/>
      <w:r>
        <w:rPr>
          <w:lang w:val="en-US"/>
        </w:rPr>
        <w:t xml:space="preserve"> </w:t>
      </w:r>
      <w:proofErr w:type="spellStart"/>
      <w:r>
        <w:rPr>
          <w:lang w:val="en-US"/>
        </w:rPr>
        <w:t>Samakhya</w:t>
      </w:r>
      <w:proofErr w:type="spellEnd"/>
      <w:r>
        <w:rPr>
          <w:lang w:val="en-US"/>
        </w:rPr>
        <w:t xml:space="preserve"> (Women’s Equality) is a </w:t>
      </w:r>
      <w:proofErr w:type="spellStart"/>
      <w:r>
        <w:rPr>
          <w:lang w:val="en-US"/>
        </w:rPr>
        <w:t>programme</w:t>
      </w:r>
      <w:proofErr w:type="spellEnd"/>
      <w:r>
        <w:rPr>
          <w:lang w:val="en-US"/>
        </w:rPr>
        <w:t xml:space="preserve"> aimed at helping poor women to develop their potential fully through education, skill-training, and self-</w:t>
      </w:r>
      <w:proofErr w:type="spellStart"/>
      <w:r>
        <w:rPr>
          <w:lang w:val="en-US"/>
        </w:rPr>
        <w:t>organisation</w:t>
      </w:r>
      <w:proofErr w:type="spellEnd"/>
      <w:r>
        <w:rPr>
          <w:lang w:val="en-US"/>
        </w:rPr>
        <w:t xml:space="preserve">.  Although the </w:t>
      </w:r>
      <w:proofErr w:type="spellStart"/>
      <w:r w:rsidR="0098360D">
        <w:rPr>
          <w:lang w:val="en-US"/>
        </w:rPr>
        <w:t>programme</w:t>
      </w:r>
      <w:proofErr w:type="spellEnd"/>
      <w:r w:rsidR="0098360D">
        <w:rPr>
          <w:lang w:val="en-US"/>
        </w:rPr>
        <w:t xml:space="preserve"> is sponsored by the government, the specific activities are chosen and managed directly by the women’s groups, or </w:t>
      </w:r>
      <w:proofErr w:type="spellStart"/>
      <w:r w:rsidR="0098360D" w:rsidRPr="00B622B5">
        <w:rPr>
          <w:i/>
          <w:iCs/>
          <w:lang w:val="en-US"/>
        </w:rPr>
        <w:t>shangas</w:t>
      </w:r>
      <w:proofErr w:type="spellEnd"/>
      <w:r w:rsidR="0098360D">
        <w:rPr>
          <w:lang w:val="en-US"/>
        </w:rPr>
        <w:t>.  Currently in operation in three states—Gujarat, Karnataka, an d Uttar Pradesh—the project is specifically targeted to helping low-income women find practical solutions to their needs by such means as the establishment of child care services, health facilities and financial support for their own economic activities.</w:t>
      </w:r>
    </w:p>
    <w:p w:rsidR="0098360D" w:rsidRDefault="0098360D" w:rsidP="000C4A63">
      <w:pPr>
        <w:rPr>
          <w:lang w:val="en-US"/>
        </w:rPr>
      </w:pPr>
    </w:p>
    <w:p w:rsidR="0098360D" w:rsidRDefault="0098360D" w:rsidP="000C4A63">
      <w:pPr>
        <w:rPr>
          <w:lang w:val="en-US"/>
        </w:rPr>
      </w:pPr>
      <w:r>
        <w:rPr>
          <w:lang w:val="en-US"/>
        </w:rPr>
        <w:t xml:space="preserve">In Gujarat, for example, the Department of Human Development and Family is collaborating with </w:t>
      </w:r>
      <w:proofErr w:type="spellStart"/>
      <w:r w:rsidRPr="00B622B5">
        <w:rPr>
          <w:i/>
          <w:iCs/>
          <w:lang w:val="en-US"/>
        </w:rPr>
        <w:t>Mahila</w:t>
      </w:r>
      <w:proofErr w:type="spellEnd"/>
      <w:r w:rsidRPr="00B622B5">
        <w:rPr>
          <w:i/>
          <w:iCs/>
          <w:lang w:val="en-US"/>
        </w:rPr>
        <w:t xml:space="preserve"> </w:t>
      </w:r>
      <w:proofErr w:type="spellStart"/>
      <w:r w:rsidRPr="00B622B5">
        <w:rPr>
          <w:i/>
          <w:iCs/>
          <w:lang w:val="en-US"/>
        </w:rPr>
        <w:t>Samakhya</w:t>
      </w:r>
      <w:proofErr w:type="spellEnd"/>
      <w:r w:rsidRPr="00B622B5">
        <w:rPr>
          <w:i/>
          <w:iCs/>
          <w:lang w:val="en-US"/>
        </w:rPr>
        <w:t xml:space="preserve"> Gujarat</w:t>
      </w:r>
      <w:r>
        <w:rPr>
          <w:lang w:val="en-US"/>
        </w:rPr>
        <w:t xml:space="preserve"> to develop innovative models of chil</w:t>
      </w:r>
      <w:r w:rsidR="00B55409">
        <w:rPr>
          <w:lang w:val="en-US"/>
        </w:rPr>
        <w:t>d</w:t>
      </w:r>
      <w:r>
        <w:rPr>
          <w:lang w:val="en-US"/>
        </w:rPr>
        <w:t xml:space="preserve">care that would address the intersecting needs of women and their children in three selected regions.  Since many of the women expressed an urgent need for childcare services, </w:t>
      </w:r>
      <w:proofErr w:type="spellStart"/>
      <w:r w:rsidRPr="00591D12">
        <w:rPr>
          <w:i/>
          <w:iCs/>
          <w:lang w:val="en-US"/>
        </w:rPr>
        <w:t>Mahila</w:t>
      </w:r>
      <w:proofErr w:type="spellEnd"/>
      <w:r w:rsidRPr="00591D12">
        <w:rPr>
          <w:i/>
          <w:iCs/>
          <w:lang w:val="en-US"/>
        </w:rPr>
        <w:t xml:space="preserve"> </w:t>
      </w:r>
      <w:proofErr w:type="spellStart"/>
      <w:r w:rsidRPr="00591D12">
        <w:rPr>
          <w:i/>
          <w:iCs/>
          <w:lang w:val="en-US"/>
        </w:rPr>
        <w:t>Samakhya</w:t>
      </w:r>
      <w:proofErr w:type="spellEnd"/>
      <w:r>
        <w:rPr>
          <w:lang w:val="en-US"/>
        </w:rPr>
        <w:t xml:space="preserve"> organized a data collection survey that would evaluate the situation.  Rural women themselves conducted the survey, </w:t>
      </w:r>
      <w:proofErr w:type="spellStart"/>
      <w:r>
        <w:rPr>
          <w:lang w:val="en-US"/>
        </w:rPr>
        <w:t>analysed</w:t>
      </w:r>
      <w:proofErr w:type="spellEnd"/>
      <w:r>
        <w:rPr>
          <w:lang w:val="en-US"/>
        </w:rPr>
        <w:t xml:space="preserve"> and discussed the results, and tried to find practical solutions to their problems.</w:t>
      </w:r>
    </w:p>
    <w:p w:rsidR="0098360D" w:rsidRDefault="0098360D" w:rsidP="000C4A63">
      <w:pPr>
        <w:rPr>
          <w:lang w:val="en-US"/>
        </w:rPr>
      </w:pPr>
    </w:p>
    <w:p w:rsidR="0098360D" w:rsidRDefault="0098360D" w:rsidP="000C4A63">
      <w:pPr>
        <w:rPr>
          <w:lang w:val="en-US"/>
        </w:rPr>
      </w:pPr>
      <w:r>
        <w:rPr>
          <w:lang w:val="en-US"/>
        </w:rPr>
        <w:t xml:space="preserve">Most of the women in Gujarat work in the fields, and during peak seasons, all the members of the family must work to earn enough to tide over the lean months.  Then, young children are either taken along to the fields or left behind at home with the older family members who cannot </w:t>
      </w:r>
      <w:proofErr w:type="spellStart"/>
      <w:r>
        <w:rPr>
          <w:lang w:val="en-US"/>
        </w:rPr>
        <w:t>labour</w:t>
      </w:r>
      <w:proofErr w:type="spellEnd"/>
      <w:r>
        <w:rPr>
          <w:lang w:val="en-US"/>
        </w:rPr>
        <w:t xml:space="preserve"> har</w:t>
      </w:r>
      <w:r w:rsidR="00591D12">
        <w:rPr>
          <w:lang w:val="en-US"/>
        </w:rPr>
        <w:t>d.  Sometimes, the older sister has to car</w:t>
      </w:r>
      <w:r>
        <w:rPr>
          <w:lang w:val="en-US"/>
        </w:rPr>
        <w:t xml:space="preserve">e for the younger children as well as do the household chores—such as fetching water and fuel, cooking meals, cleaning the house, and tending the animals.  As a result, opportunities for these girls to go to school are slim.  The survey conducted by the village women revealed the costs that child care duties implied for girls and young women, and discussions led to the necessary steps being taken to establish a crèche or </w:t>
      </w:r>
      <w:r w:rsidR="000A461C">
        <w:rPr>
          <w:lang w:val="en-US"/>
        </w:rPr>
        <w:t xml:space="preserve">childcare centre with the </w:t>
      </w:r>
      <w:r w:rsidR="000A461C">
        <w:rPr>
          <w:lang w:val="en-US"/>
        </w:rPr>
        <w:lastRenderedPageBreak/>
        <w:t xml:space="preserve">help of government funds and the technical assistance of </w:t>
      </w:r>
      <w:proofErr w:type="spellStart"/>
      <w:r w:rsidR="000A461C" w:rsidRPr="00591D12">
        <w:rPr>
          <w:i/>
          <w:iCs/>
          <w:lang w:val="en-US"/>
        </w:rPr>
        <w:t>Mahila</w:t>
      </w:r>
      <w:proofErr w:type="spellEnd"/>
      <w:r w:rsidR="000A461C" w:rsidRPr="00591D12">
        <w:rPr>
          <w:i/>
          <w:iCs/>
          <w:lang w:val="en-US"/>
        </w:rPr>
        <w:t xml:space="preserve"> </w:t>
      </w:r>
      <w:proofErr w:type="spellStart"/>
      <w:r w:rsidR="000A461C" w:rsidRPr="00591D12">
        <w:rPr>
          <w:i/>
          <w:iCs/>
          <w:lang w:val="en-US"/>
        </w:rPr>
        <w:t>Samakhya</w:t>
      </w:r>
      <w:proofErr w:type="spellEnd"/>
      <w:r w:rsidR="000A461C">
        <w:rPr>
          <w:lang w:val="en-US"/>
        </w:rPr>
        <w:t xml:space="preserve">.  Soon after, it was also perceived that training was needed urgently at two levels.  First, the members of the </w:t>
      </w:r>
      <w:proofErr w:type="spellStart"/>
      <w:r w:rsidR="000A461C">
        <w:rPr>
          <w:lang w:val="en-US"/>
        </w:rPr>
        <w:t>shangas</w:t>
      </w:r>
      <w:proofErr w:type="spellEnd"/>
      <w:r w:rsidR="000A461C">
        <w:rPr>
          <w:lang w:val="en-US"/>
        </w:rPr>
        <w:t xml:space="preserve"> had to acquire specific skills to run the centre.  Second, training was necessary for the future childcare workers and educators.</w:t>
      </w:r>
    </w:p>
    <w:p w:rsidR="000A461C" w:rsidRDefault="000A461C" w:rsidP="000C4A63">
      <w:pPr>
        <w:rPr>
          <w:lang w:val="en-US"/>
        </w:rPr>
      </w:pPr>
    </w:p>
    <w:p w:rsidR="000A461C" w:rsidRPr="00B94716" w:rsidRDefault="000A461C" w:rsidP="000C4A63">
      <w:pPr>
        <w:rPr>
          <w:b/>
          <w:bCs/>
          <w:i/>
          <w:iCs/>
          <w:color w:val="FF00FF"/>
          <w:sz w:val="24"/>
          <w:szCs w:val="24"/>
          <w:lang w:val="en-US"/>
        </w:rPr>
      </w:pPr>
      <w:r w:rsidRPr="00B94716">
        <w:rPr>
          <w:b/>
          <w:bCs/>
          <w:i/>
          <w:iCs/>
          <w:color w:val="FF00FF"/>
          <w:sz w:val="24"/>
          <w:szCs w:val="24"/>
          <w:lang w:val="en-US"/>
        </w:rPr>
        <w:t>Methodology and contents</w:t>
      </w:r>
    </w:p>
    <w:p w:rsidR="000A461C" w:rsidRDefault="000A461C" w:rsidP="000C4A63">
      <w:pPr>
        <w:rPr>
          <w:lang w:val="en-US"/>
        </w:rPr>
      </w:pPr>
    </w:p>
    <w:p w:rsidR="000A461C" w:rsidRDefault="000A461C" w:rsidP="000C4A63">
      <w:pPr>
        <w:rPr>
          <w:lang w:val="en-US"/>
        </w:rPr>
      </w:pPr>
      <w:r>
        <w:rPr>
          <w:lang w:val="en-US"/>
        </w:rPr>
        <w:t xml:space="preserve">Although the contents of the training </w:t>
      </w:r>
      <w:proofErr w:type="spellStart"/>
      <w:r>
        <w:rPr>
          <w:lang w:val="en-US"/>
        </w:rPr>
        <w:t>programme</w:t>
      </w:r>
      <w:proofErr w:type="spellEnd"/>
      <w:r>
        <w:rPr>
          <w:lang w:val="en-US"/>
        </w:rPr>
        <w:t xml:space="preserve"> vary according to the needs of each group, a single methodological approach was adopted for both groups.  The primary concern of the trainers was to adapt to the needs of childcare services in the villages as well as to the problems encountered by the women.  Most of the village women had very little education or were illiterate.  They would have little patience to sit still listening to lectures in a classroom setting, they did not like to remain inactive for long periods of time, and because they could not leave behind their family duties and household chores, they were only able to attend short sessions in the evenings.  Therefore, the training </w:t>
      </w:r>
      <w:proofErr w:type="spellStart"/>
      <w:r>
        <w:rPr>
          <w:lang w:val="en-US"/>
        </w:rPr>
        <w:t>programme</w:t>
      </w:r>
      <w:proofErr w:type="spellEnd"/>
      <w:r>
        <w:rPr>
          <w:lang w:val="en-US"/>
        </w:rPr>
        <w:t xml:space="preserve"> had to be designed within these constraints.</w:t>
      </w:r>
    </w:p>
    <w:p w:rsidR="000A461C" w:rsidRDefault="000A461C" w:rsidP="000C4A63">
      <w:pPr>
        <w:rPr>
          <w:lang w:val="en-US"/>
        </w:rPr>
      </w:pPr>
    </w:p>
    <w:p w:rsidR="000A461C" w:rsidRDefault="000A461C" w:rsidP="000C4A63">
      <w:pPr>
        <w:rPr>
          <w:lang w:val="en-US"/>
        </w:rPr>
      </w:pPr>
      <w:r>
        <w:rPr>
          <w:lang w:val="en-US"/>
        </w:rPr>
        <w:t xml:space="preserve">A series of two-and three-day “training retreats” was developed.  These retreats gave the women the opportunity to get together, share experiences, have a break away from their daily chores, relax, and learn together in groups that bore little resemblance to the traditional classroom environment.  The learning strategies were also innovative and deeply rooted in the traditions and culture of these women, making full use of their own forms of expression and </w:t>
      </w:r>
      <w:r w:rsidR="004F5733">
        <w:rPr>
          <w:lang w:val="en-US"/>
        </w:rPr>
        <w:t xml:space="preserve">communication.  Popular songs, games, drama, art, and crafts played a central role in the training process.  For example, drama and role-playing, drawing, and traditional techniques of pattern-making were used as means to elicit women’s perceptions about issues, such as how children learn, what children of different ages do, what they themselves did as children, and what activities are appropriate for enhancing children’s development.  Various types of games—traditional and modern games, riddles and puzzles, guessing and team games, relay races, matching and pairing games—were utilized to introduce new concepts, and to practice diverse </w:t>
      </w:r>
      <w:r w:rsidR="00473DCC">
        <w:rPr>
          <w:lang w:val="en-US"/>
        </w:rPr>
        <w:t xml:space="preserve">activities.  Songs and drawing </w:t>
      </w:r>
      <w:r w:rsidR="004F5733">
        <w:rPr>
          <w:lang w:val="en-US"/>
        </w:rPr>
        <w:t xml:space="preserve">were used to reinforce, recapitulate, and </w:t>
      </w:r>
      <w:proofErr w:type="spellStart"/>
      <w:r w:rsidR="004F5733">
        <w:rPr>
          <w:lang w:val="en-US"/>
        </w:rPr>
        <w:t>memorise</w:t>
      </w:r>
      <w:proofErr w:type="spellEnd"/>
      <w:r w:rsidR="004F5733">
        <w:rPr>
          <w:lang w:val="en-US"/>
        </w:rPr>
        <w:t xml:space="preserve"> what had been taught. In this way, each exercise was intended to become both a learning experience for the trainees and a methodology trial for the trainers.  Thus, training was perceived as an ongoing process by all concerned.  On each occasion, the women came back with new challenges, and new training techniques had to be developed to help them solve their questions and problems.  At the same time, the supervisors went through a similar process, learning how to teach, where to find the resources, how to supervise the training process, and relearning what the trainees are learned.</w:t>
      </w:r>
    </w:p>
    <w:p w:rsidR="004F5733" w:rsidRDefault="004F5733" w:rsidP="000C4A63">
      <w:pPr>
        <w:rPr>
          <w:lang w:val="en-US"/>
        </w:rPr>
      </w:pPr>
    </w:p>
    <w:p w:rsidR="004F5733" w:rsidRDefault="004F5733" w:rsidP="000C4A63">
      <w:pPr>
        <w:rPr>
          <w:lang w:val="en-US"/>
        </w:rPr>
      </w:pPr>
      <w:r>
        <w:rPr>
          <w:lang w:val="en-US"/>
        </w:rPr>
        <w:t>Although this experience is still being developed as small-scale project, it has great potential.  Not only is it an alternative model for child care servi</w:t>
      </w:r>
      <w:r w:rsidR="00E25603">
        <w:rPr>
          <w:lang w:val="en-US"/>
        </w:rPr>
        <w:t>c</w:t>
      </w:r>
      <w:r>
        <w:rPr>
          <w:lang w:val="en-US"/>
        </w:rPr>
        <w:t>es</w:t>
      </w:r>
      <w:r w:rsidR="00E25603">
        <w:rPr>
          <w:lang w:val="en-US"/>
        </w:rPr>
        <w:t xml:space="preserve">, but it also constitutes a sophisticated approach to training. The most innovative characteristic of this </w:t>
      </w:r>
      <w:proofErr w:type="spellStart"/>
      <w:r w:rsidR="00E25603">
        <w:rPr>
          <w:lang w:val="en-US"/>
        </w:rPr>
        <w:t>programme</w:t>
      </w:r>
      <w:proofErr w:type="spellEnd"/>
      <w:r w:rsidR="00E25603">
        <w:rPr>
          <w:lang w:val="en-US"/>
        </w:rPr>
        <w:t xml:space="preserve"> is that it draws on the strengths of both traditional wisdom and modern knowledge and combines participatory development with a process-oriented pedagogy.  The most valuable component of the </w:t>
      </w:r>
      <w:proofErr w:type="spellStart"/>
      <w:r w:rsidR="00E25603">
        <w:rPr>
          <w:lang w:val="en-US"/>
        </w:rPr>
        <w:t>programme</w:t>
      </w:r>
      <w:proofErr w:type="spellEnd"/>
      <w:r w:rsidR="00E25603">
        <w:rPr>
          <w:lang w:val="en-US"/>
        </w:rPr>
        <w:t xml:space="preserve"> is precisely what it has to offer to the academic world and to the women and children in the villages of Gujarat.</w:t>
      </w:r>
    </w:p>
    <w:p w:rsidR="00E25603" w:rsidRDefault="00E25603" w:rsidP="000C4A63">
      <w:pPr>
        <w:rPr>
          <w:lang w:val="en-US"/>
        </w:rPr>
      </w:pPr>
    </w:p>
    <w:p w:rsidR="00E25603" w:rsidRPr="00591D12" w:rsidRDefault="00E25603" w:rsidP="000C4A63">
      <w:pPr>
        <w:rPr>
          <w:sz w:val="18"/>
          <w:szCs w:val="18"/>
          <w:lang w:val="en-US"/>
        </w:rPr>
      </w:pPr>
      <w:r w:rsidRPr="00591D12">
        <w:rPr>
          <w:sz w:val="18"/>
          <w:szCs w:val="18"/>
          <w:lang w:val="en-US"/>
        </w:rPr>
        <w:t xml:space="preserve">Copyright © 1992 Mina </w:t>
      </w:r>
      <w:proofErr w:type="spellStart"/>
      <w:r w:rsidRPr="00591D12">
        <w:rPr>
          <w:sz w:val="18"/>
          <w:szCs w:val="18"/>
          <w:lang w:val="en-US"/>
        </w:rPr>
        <w:t>Swaminathan</w:t>
      </w:r>
      <w:proofErr w:type="spellEnd"/>
    </w:p>
    <w:p w:rsidR="00E25603" w:rsidRDefault="00E25603" w:rsidP="000C4A63">
      <w:pPr>
        <w:pBdr>
          <w:bottom w:val="single" w:sz="12" w:space="1" w:color="auto"/>
        </w:pBdr>
        <w:rPr>
          <w:lang w:val="en-US"/>
        </w:rPr>
      </w:pPr>
    </w:p>
    <w:p w:rsidR="00E25603" w:rsidRDefault="00E25603" w:rsidP="000C4A63">
      <w:pPr>
        <w:rPr>
          <w:lang w:val="en-US"/>
        </w:rPr>
      </w:pPr>
    </w:p>
    <w:p w:rsidR="00E25603" w:rsidRPr="00591D12" w:rsidRDefault="00E25603" w:rsidP="000C4A63">
      <w:pPr>
        <w:rPr>
          <w:i/>
          <w:iCs/>
          <w:sz w:val="20"/>
          <w:szCs w:val="20"/>
          <w:lang w:val="en-US"/>
        </w:rPr>
      </w:pPr>
      <w:r w:rsidRPr="00591D12">
        <w:rPr>
          <w:i/>
          <w:iCs/>
          <w:sz w:val="20"/>
          <w:szCs w:val="20"/>
          <w:lang w:val="en-US"/>
        </w:rPr>
        <w:t>Early Childhood Counts: Programming Resources for Early Childhood Care and Development.</w:t>
      </w:r>
    </w:p>
    <w:p w:rsidR="0096284D" w:rsidRPr="00B94716" w:rsidRDefault="0041100D" w:rsidP="004C22C9">
      <w:pPr>
        <w:rPr>
          <w:sz w:val="20"/>
          <w:szCs w:val="20"/>
          <w:lang w:val="en-US"/>
        </w:rPr>
      </w:pPr>
      <w:proofErr w:type="gramStart"/>
      <w:r w:rsidRPr="00591D12">
        <w:rPr>
          <w:b/>
          <w:bCs/>
          <w:sz w:val="20"/>
          <w:szCs w:val="20"/>
          <w:lang w:val="en-US"/>
        </w:rPr>
        <w:t>CD-ROM</w:t>
      </w:r>
      <w:r w:rsidR="00E25603" w:rsidRPr="00591D12">
        <w:rPr>
          <w:b/>
          <w:bCs/>
          <w:sz w:val="20"/>
          <w:szCs w:val="20"/>
          <w:lang w:val="en-US"/>
        </w:rPr>
        <w:t>.</w:t>
      </w:r>
      <w:proofErr w:type="gramEnd"/>
      <w:r w:rsidRPr="00591D12">
        <w:rPr>
          <w:b/>
          <w:bCs/>
          <w:sz w:val="20"/>
          <w:szCs w:val="20"/>
          <w:lang w:val="en-US"/>
        </w:rPr>
        <w:t xml:space="preserve"> </w:t>
      </w:r>
      <w:r w:rsidR="00E25603" w:rsidRPr="00591D12">
        <w:rPr>
          <w:b/>
          <w:bCs/>
          <w:sz w:val="20"/>
          <w:szCs w:val="20"/>
          <w:lang w:val="en-US"/>
        </w:rPr>
        <w:t xml:space="preserve"> </w:t>
      </w:r>
      <w:proofErr w:type="gramStart"/>
      <w:r w:rsidR="00E25603" w:rsidRPr="00591D12">
        <w:rPr>
          <w:b/>
          <w:bCs/>
          <w:sz w:val="20"/>
          <w:szCs w:val="20"/>
          <w:lang w:val="en-US"/>
        </w:rPr>
        <w:t>The Consultative Group on ECCD.</w:t>
      </w:r>
      <w:proofErr w:type="gramEnd"/>
      <w:r w:rsidR="00E25603" w:rsidRPr="00591D12">
        <w:rPr>
          <w:b/>
          <w:bCs/>
          <w:sz w:val="20"/>
          <w:szCs w:val="20"/>
          <w:lang w:val="en-US"/>
        </w:rPr>
        <w:t xml:space="preserve"> Washington D.C.: World Bank, 1999</w:t>
      </w:r>
    </w:p>
    <w:sectPr w:rsidR="0096284D" w:rsidRPr="00B94716" w:rsidSect="005A5E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62D27"/>
    <w:multiLevelType w:val="hybridMultilevel"/>
    <w:tmpl w:val="F7EE157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8C444F9"/>
    <w:multiLevelType w:val="hybridMultilevel"/>
    <w:tmpl w:val="8B06C61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30A654B"/>
    <w:multiLevelType w:val="hybridMultilevel"/>
    <w:tmpl w:val="84427C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A055F9C"/>
    <w:multiLevelType w:val="hybridMultilevel"/>
    <w:tmpl w:val="5596D90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A931E2A"/>
    <w:multiLevelType w:val="hybridMultilevel"/>
    <w:tmpl w:val="DD3258D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9C1118B"/>
    <w:multiLevelType w:val="hybridMultilevel"/>
    <w:tmpl w:val="5F549E6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78F80910"/>
    <w:multiLevelType w:val="hybridMultilevel"/>
    <w:tmpl w:val="A34647F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6579BC"/>
    <w:rsid w:val="000045CF"/>
    <w:rsid w:val="00045A89"/>
    <w:rsid w:val="000501E9"/>
    <w:rsid w:val="000A461C"/>
    <w:rsid w:val="000B61DC"/>
    <w:rsid w:val="000C4A63"/>
    <w:rsid w:val="000D6643"/>
    <w:rsid w:val="00193A46"/>
    <w:rsid w:val="001D4515"/>
    <w:rsid w:val="002328EE"/>
    <w:rsid w:val="00272114"/>
    <w:rsid w:val="002B384F"/>
    <w:rsid w:val="002C7FD4"/>
    <w:rsid w:val="002E5BD5"/>
    <w:rsid w:val="002E5EEE"/>
    <w:rsid w:val="003867FF"/>
    <w:rsid w:val="003A05CC"/>
    <w:rsid w:val="0041100D"/>
    <w:rsid w:val="00473DCC"/>
    <w:rsid w:val="004861D9"/>
    <w:rsid w:val="004C22C9"/>
    <w:rsid w:val="004D4F12"/>
    <w:rsid w:val="004E26A3"/>
    <w:rsid w:val="004F5733"/>
    <w:rsid w:val="00565D3F"/>
    <w:rsid w:val="0056742B"/>
    <w:rsid w:val="00572301"/>
    <w:rsid w:val="00591D12"/>
    <w:rsid w:val="005A4A99"/>
    <w:rsid w:val="005A5EF3"/>
    <w:rsid w:val="00630648"/>
    <w:rsid w:val="00633707"/>
    <w:rsid w:val="006579BC"/>
    <w:rsid w:val="006708BD"/>
    <w:rsid w:val="006A3EA0"/>
    <w:rsid w:val="00706F16"/>
    <w:rsid w:val="007533ED"/>
    <w:rsid w:val="00784C9C"/>
    <w:rsid w:val="00806B5B"/>
    <w:rsid w:val="008378B9"/>
    <w:rsid w:val="0087322C"/>
    <w:rsid w:val="00874A98"/>
    <w:rsid w:val="00892373"/>
    <w:rsid w:val="0096284D"/>
    <w:rsid w:val="0098360D"/>
    <w:rsid w:val="009B4137"/>
    <w:rsid w:val="00A07F5B"/>
    <w:rsid w:val="00A5522D"/>
    <w:rsid w:val="00A92C67"/>
    <w:rsid w:val="00B07477"/>
    <w:rsid w:val="00B536AD"/>
    <w:rsid w:val="00B55409"/>
    <w:rsid w:val="00B622B5"/>
    <w:rsid w:val="00B81DB5"/>
    <w:rsid w:val="00B94716"/>
    <w:rsid w:val="00BD74D4"/>
    <w:rsid w:val="00C00B20"/>
    <w:rsid w:val="00C176D6"/>
    <w:rsid w:val="00C4592F"/>
    <w:rsid w:val="00C92EA8"/>
    <w:rsid w:val="00CD32BC"/>
    <w:rsid w:val="00CE0385"/>
    <w:rsid w:val="00CF25D8"/>
    <w:rsid w:val="00D5000E"/>
    <w:rsid w:val="00D71E6D"/>
    <w:rsid w:val="00DB6257"/>
    <w:rsid w:val="00E25603"/>
    <w:rsid w:val="00F023C9"/>
    <w:rsid w:val="00F25EC6"/>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EF3"/>
    <w:rPr>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F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B436B-4CDE-436A-A3A0-F4A1BDBA3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9</Pages>
  <Words>4864</Words>
  <Characters>27729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suresh</cp:lastModifiedBy>
  <cp:revision>6</cp:revision>
  <dcterms:created xsi:type="dcterms:W3CDTF">2024-05-06T08:44:00Z</dcterms:created>
  <dcterms:modified xsi:type="dcterms:W3CDTF">2024-05-08T09:43:00Z</dcterms:modified>
</cp:coreProperties>
</file>